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D5" w:rsidRDefault="00BE5FD5" w:rsidP="00BE5FD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FD5" w:rsidRDefault="00BE5FD5" w:rsidP="00BE5FD5">
      <w:pPr>
        <w:jc w:val="center"/>
        <w:rPr>
          <w:sz w:val="28"/>
          <w:szCs w:val="28"/>
        </w:rPr>
      </w:pPr>
    </w:p>
    <w:p w:rsidR="00BE5FD5" w:rsidRDefault="00BE5FD5" w:rsidP="00BE5FD5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BE5FD5" w:rsidRDefault="00BE5FD5" w:rsidP="00BE5F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BE5FD5" w:rsidRDefault="00BE5FD5" w:rsidP="00BE5FD5">
      <w:pPr>
        <w:rPr>
          <w:b/>
          <w:bCs/>
          <w:sz w:val="28"/>
          <w:szCs w:val="28"/>
        </w:rPr>
      </w:pPr>
    </w:p>
    <w:p w:rsidR="00BE5FD5" w:rsidRDefault="00BE5FD5" w:rsidP="00BE5F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BE5FD5" w:rsidRDefault="00BE5FD5" w:rsidP="00BE5FD5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</w:t>
      </w:r>
      <w:r w:rsidR="009C1AAB">
        <w:rPr>
          <w:sz w:val="28"/>
          <w:szCs w:val="28"/>
        </w:rPr>
        <w:t>27-25</w:t>
      </w:r>
    </w:p>
    <w:p w:rsidR="00BE5FD5" w:rsidRDefault="00BE5FD5" w:rsidP="00BE5FD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BE5FD5" w:rsidRDefault="00BE5FD5" w:rsidP="00BE5FD5">
      <w:pPr>
        <w:ind w:left="600" w:right="68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Раздорского сельского поселения  Усть-Донецкого района Ростовской области четвертого созыва  </w:t>
      </w:r>
    </w:p>
    <w:p w:rsidR="00BE5FD5" w:rsidRDefault="00BE5FD5" w:rsidP="00BE5FD5">
      <w:pPr>
        <w:rPr>
          <w:sz w:val="28"/>
          <w:szCs w:val="28"/>
        </w:rPr>
      </w:pPr>
    </w:p>
    <w:p w:rsidR="00BE5FD5" w:rsidRDefault="00BE5FD5" w:rsidP="00BE5FD5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сентября 2016 года состоялись выборы депутатов Собрания депутатов </w:t>
      </w:r>
      <w:r w:rsidRPr="00BE5FD5">
        <w:rPr>
          <w:rFonts w:ascii="Times New Roman" w:hAnsi="Times New Roman" w:cs="Times New Roman"/>
          <w:bCs/>
          <w:sz w:val="28"/>
          <w:szCs w:val="28"/>
        </w:rPr>
        <w:t>Раздорског</w:t>
      </w:r>
      <w:r>
        <w:rPr>
          <w:rFonts w:ascii="Times New Roman" w:hAnsi="Times New Roman" w:cs="Times New Roman"/>
          <w:bCs/>
          <w:sz w:val="28"/>
          <w:szCs w:val="28"/>
        </w:rPr>
        <w:t>о сельского поселения  Усть-Донецкого района Ростовской области четвертого созыва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5FD5" w:rsidRDefault="00BE5FD5" w:rsidP="00BE5FD5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данных протоколов участковых избирательных комиссий и сводных таблиц, в соответствии с положениями ст. 59,66  Областного закона «О выборах депутатов представительных органов муниципальных образований в Ростовской области»   Территориальная избирательная комиссия Усть-Донецкого  района установила, что выборы депутатов Собрания депутатов </w:t>
      </w:r>
      <w:r w:rsidRPr="00BE5FD5">
        <w:rPr>
          <w:rFonts w:ascii="Times New Roman" w:hAnsi="Times New Roman" w:cs="Times New Roman"/>
          <w:bCs/>
          <w:sz w:val="28"/>
          <w:szCs w:val="28"/>
        </w:rPr>
        <w:t>Раздорск</w:t>
      </w:r>
      <w:r w:rsidRPr="00BE5FD5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Усть-Донецкого района Ростовской области четвертого  созыва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состоялись по двум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пятимандатным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избирательным округам.</w:t>
      </w:r>
    </w:p>
    <w:p w:rsidR="00BE5FD5" w:rsidRDefault="00BE5FD5" w:rsidP="00BE5FD5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5FD5" w:rsidRDefault="00BE5FD5" w:rsidP="00BE5FD5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59,66 вышеуказанного закона,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E5FD5" w:rsidRDefault="00BE5FD5" w:rsidP="00BE5FD5">
      <w:pPr>
        <w:pStyle w:val="ConsNonformat"/>
        <w:widowControl/>
        <w:spacing w:line="360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Pr="00BE5FD5">
        <w:rPr>
          <w:rFonts w:ascii="Times New Roman" w:hAnsi="Times New Roman" w:cs="Times New Roman"/>
          <w:bCs/>
          <w:sz w:val="28"/>
          <w:szCs w:val="28"/>
        </w:rPr>
        <w:t>Раздорск</w:t>
      </w:r>
      <w:r w:rsidRPr="00BE5FD5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поселения Усть-Донецкого района Ростовской области четвертого созыва:</w:t>
      </w:r>
    </w:p>
    <w:p w:rsidR="00BE5FD5" w:rsidRDefault="00BE5FD5" w:rsidP="00BE5FD5">
      <w:pPr>
        <w:pStyle w:val="2"/>
        <w:ind w:right="0" w:firstLine="601"/>
        <w:jc w:val="both"/>
      </w:pPr>
      <w:r>
        <w:t xml:space="preserve">1) по </w:t>
      </w:r>
      <w:proofErr w:type="spellStart"/>
      <w:r w:rsidRPr="00BE5FD5">
        <w:rPr>
          <w:bCs/>
        </w:rPr>
        <w:t>Раздорск</w:t>
      </w:r>
      <w:r w:rsidRPr="00BE5FD5">
        <w:t>о</w:t>
      </w:r>
      <w:r>
        <w:t>мупятимандатному</w:t>
      </w:r>
      <w:proofErr w:type="spellEnd"/>
      <w:r>
        <w:t xml:space="preserve"> избирательному округу №1:</w:t>
      </w:r>
    </w:p>
    <w:p w:rsidR="009C1AAB" w:rsidRPr="00991512" w:rsidRDefault="009C1AAB" w:rsidP="009C1AAB">
      <w:pPr>
        <w:spacing w:line="360" w:lineRule="auto"/>
        <w:jc w:val="both"/>
        <w:rPr>
          <w:b/>
          <w:sz w:val="28"/>
          <w:szCs w:val="28"/>
        </w:rPr>
      </w:pPr>
      <w:r w:rsidRPr="00991512">
        <w:rPr>
          <w:sz w:val="28"/>
          <w:szCs w:val="28"/>
        </w:rPr>
        <w:lastRenderedPageBreak/>
        <w:t xml:space="preserve">- Косова Николая Александровича, 1988 года рождения; место жительства Ростовская область, Усть-Донецкий район, станица Раздорская; Общество с ограниченной ответственностью "Мелиховское </w:t>
      </w:r>
      <w:proofErr w:type="spellStart"/>
      <w:r w:rsidRPr="00991512">
        <w:rPr>
          <w:sz w:val="28"/>
          <w:szCs w:val="28"/>
        </w:rPr>
        <w:t>Агро</w:t>
      </w:r>
      <w:proofErr w:type="spellEnd"/>
      <w:r w:rsidRPr="00991512">
        <w:rPr>
          <w:sz w:val="28"/>
          <w:szCs w:val="28"/>
        </w:rPr>
        <w:t xml:space="preserve">", управляющий; выдвинут: Всероссийская политическая партия </w:t>
      </w:r>
      <w:r w:rsidRPr="00991512">
        <w:rPr>
          <w:b/>
          <w:sz w:val="28"/>
          <w:szCs w:val="28"/>
        </w:rPr>
        <w:t>"ЕДИНАЯ РОССИЯ"</w:t>
      </w:r>
      <w:r w:rsidRPr="00991512">
        <w:rPr>
          <w:sz w:val="28"/>
          <w:szCs w:val="28"/>
        </w:rPr>
        <w:t>;</w:t>
      </w:r>
    </w:p>
    <w:p w:rsidR="009C1AAB" w:rsidRPr="00991512" w:rsidRDefault="009C1AAB" w:rsidP="009C1AAB">
      <w:pPr>
        <w:spacing w:line="360" w:lineRule="auto"/>
        <w:jc w:val="both"/>
        <w:rPr>
          <w:b/>
          <w:sz w:val="28"/>
          <w:szCs w:val="28"/>
        </w:rPr>
      </w:pPr>
      <w:r w:rsidRPr="00991512">
        <w:rPr>
          <w:sz w:val="28"/>
          <w:szCs w:val="28"/>
        </w:rPr>
        <w:t xml:space="preserve">- </w:t>
      </w:r>
      <w:proofErr w:type="spellStart"/>
      <w:r w:rsidRPr="00991512">
        <w:rPr>
          <w:sz w:val="28"/>
          <w:szCs w:val="28"/>
        </w:rPr>
        <w:t>Кульгачеву</w:t>
      </w:r>
      <w:proofErr w:type="spellEnd"/>
      <w:r w:rsidRPr="00991512">
        <w:rPr>
          <w:sz w:val="28"/>
          <w:szCs w:val="28"/>
        </w:rPr>
        <w:t xml:space="preserve"> Ольгу Михайловну, 1974 года рождения; место жительства Ростовская область, Усть-Донецкий район, станица Раздорская; Муниципальное бюджетное общеобразовательное учреждение Раздорская средняя общеобразовательная школа, учитель; депутат Собрания депутатов Раздорского сельского поселения, работает на непостоянной основе, депутат Собрания депутатов Усть-Донецкого района, работает на непостоянной основе; выдвинут: Всероссийская политическая партия </w:t>
      </w:r>
      <w:r w:rsidRPr="00991512">
        <w:rPr>
          <w:b/>
          <w:sz w:val="28"/>
          <w:szCs w:val="28"/>
        </w:rPr>
        <w:t>"ЕДИНАЯ РОССИЯ"</w:t>
      </w:r>
      <w:r w:rsidRPr="00991512">
        <w:rPr>
          <w:sz w:val="28"/>
          <w:szCs w:val="28"/>
        </w:rPr>
        <w:t xml:space="preserve">; член Всероссийской политической партии </w:t>
      </w:r>
      <w:r w:rsidRPr="00991512">
        <w:rPr>
          <w:b/>
          <w:sz w:val="28"/>
          <w:szCs w:val="28"/>
        </w:rPr>
        <w:t>"ЕДИНАЯ РОССИЯ"</w:t>
      </w:r>
      <w:r w:rsidRPr="00991512">
        <w:rPr>
          <w:sz w:val="28"/>
          <w:szCs w:val="28"/>
        </w:rPr>
        <w:t>;</w:t>
      </w:r>
    </w:p>
    <w:p w:rsidR="009C1AAB" w:rsidRPr="00991512" w:rsidRDefault="009C1AAB" w:rsidP="009C1AAB">
      <w:pPr>
        <w:spacing w:line="360" w:lineRule="auto"/>
        <w:jc w:val="both"/>
        <w:rPr>
          <w:b/>
          <w:sz w:val="28"/>
          <w:szCs w:val="28"/>
        </w:rPr>
      </w:pPr>
      <w:r w:rsidRPr="00991512">
        <w:rPr>
          <w:sz w:val="28"/>
          <w:szCs w:val="28"/>
        </w:rPr>
        <w:t xml:space="preserve">- </w:t>
      </w:r>
      <w:proofErr w:type="spellStart"/>
      <w:r w:rsidRPr="00991512">
        <w:rPr>
          <w:sz w:val="28"/>
          <w:szCs w:val="28"/>
        </w:rPr>
        <w:t>Муконина</w:t>
      </w:r>
      <w:proofErr w:type="spellEnd"/>
      <w:r w:rsidRPr="00991512">
        <w:rPr>
          <w:sz w:val="28"/>
          <w:szCs w:val="28"/>
        </w:rPr>
        <w:t xml:space="preserve"> Михаила Никитовича,1946 года рождения; место жительства Ростовская область, Усть-Донецкий район, станица Раздорская; пенсионер; выдвинут: Всероссийская политическая партия </w:t>
      </w:r>
      <w:r w:rsidRPr="00991512">
        <w:rPr>
          <w:b/>
          <w:sz w:val="28"/>
          <w:szCs w:val="28"/>
        </w:rPr>
        <w:t>"ЕДИНАЯ РОССИЯ"</w:t>
      </w:r>
      <w:r w:rsidRPr="00991512">
        <w:rPr>
          <w:sz w:val="28"/>
          <w:szCs w:val="28"/>
        </w:rPr>
        <w:t xml:space="preserve">; член Всероссийской политической партии </w:t>
      </w:r>
      <w:r w:rsidRPr="00991512">
        <w:rPr>
          <w:b/>
          <w:sz w:val="28"/>
          <w:szCs w:val="28"/>
        </w:rPr>
        <w:t>"ЕДИНАЯ РОССИЯ"</w:t>
      </w:r>
    </w:p>
    <w:p w:rsidR="009C1AAB" w:rsidRPr="00991512" w:rsidRDefault="009C1AAB" w:rsidP="009C1AAB">
      <w:pPr>
        <w:spacing w:line="360" w:lineRule="auto"/>
        <w:jc w:val="both"/>
        <w:rPr>
          <w:b/>
          <w:sz w:val="28"/>
          <w:szCs w:val="28"/>
        </w:rPr>
      </w:pPr>
      <w:r w:rsidRPr="00991512">
        <w:rPr>
          <w:b/>
          <w:sz w:val="28"/>
          <w:szCs w:val="28"/>
        </w:rPr>
        <w:t>-</w:t>
      </w:r>
      <w:r w:rsidRPr="00991512">
        <w:rPr>
          <w:sz w:val="28"/>
          <w:szCs w:val="28"/>
        </w:rPr>
        <w:t xml:space="preserve">Филина Александра Илларионовича, 1953 года рождения; место жительства Ростовская область, Усть-Донецкий район, станица Раздорская; Общество с ограниченной ответственностью "Мелиховское </w:t>
      </w:r>
      <w:proofErr w:type="spellStart"/>
      <w:r w:rsidRPr="00991512">
        <w:rPr>
          <w:sz w:val="28"/>
          <w:szCs w:val="28"/>
        </w:rPr>
        <w:t>Агро</w:t>
      </w:r>
      <w:proofErr w:type="spellEnd"/>
      <w:r w:rsidRPr="00991512">
        <w:rPr>
          <w:sz w:val="28"/>
          <w:szCs w:val="28"/>
        </w:rPr>
        <w:t xml:space="preserve">", исполнительный директор; депутат Собрания депутатов Раздорского сельского, работает на непостоянной основе; выдвинут: Всероссийская политическая партия </w:t>
      </w:r>
      <w:r w:rsidRPr="00991512">
        <w:rPr>
          <w:b/>
          <w:sz w:val="28"/>
          <w:szCs w:val="28"/>
        </w:rPr>
        <w:t>"ЕДИНАЯ РОССИЯ";</w:t>
      </w:r>
    </w:p>
    <w:p w:rsidR="009C1AAB" w:rsidRPr="00991512" w:rsidRDefault="009C1AAB" w:rsidP="009C1AAB">
      <w:pPr>
        <w:spacing w:line="360" w:lineRule="auto"/>
        <w:jc w:val="both"/>
        <w:rPr>
          <w:sz w:val="28"/>
          <w:szCs w:val="28"/>
        </w:rPr>
      </w:pPr>
      <w:r w:rsidRPr="00991512">
        <w:rPr>
          <w:b/>
          <w:sz w:val="28"/>
          <w:szCs w:val="28"/>
        </w:rPr>
        <w:t xml:space="preserve">- </w:t>
      </w:r>
      <w:r w:rsidRPr="00991512">
        <w:rPr>
          <w:sz w:val="28"/>
          <w:szCs w:val="28"/>
        </w:rPr>
        <w:t>Шпак Светлану Владимировну</w:t>
      </w:r>
      <w:r w:rsidRPr="00991512">
        <w:rPr>
          <w:b/>
          <w:sz w:val="28"/>
          <w:szCs w:val="28"/>
        </w:rPr>
        <w:t xml:space="preserve">, </w:t>
      </w:r>
      <w:r w:rsidRPr="00991512">
        <w:rPr>
          <w:sz w:val="28"/>
          <w:szCs w:val="28"/>
        </w:rPr>
        <w:t xml:space="preserve">1971 года рождения; место жительства Ростовская область, Усть-Донецкий район, станица Раздорская; Индивидуальный предприниматель;  выдвинут: Всероссийская политическая партия </w:t>
      </w:r>
      <w:r w:rsidRPr="00991512">
        <w:rPr>
          <w:b/>
          <w:sz w:val="28"/>
          <w:szCs w:val="28"/>
        </w:rPr>
        <w:t>"ЕДИНАЯ РОССИЯ"</w:t>
      </w:r>
      <w:r w:rsidRPr="00991512">
        <w:rPr>
          <w:sz w:val="28"/>
          <w:szCs w:val="28"/>
        </w:rPr>
        <w:t>.</w:t>
      </w:r>
    </w:p>
    <w:p w:rsidR="00BE5FD5" w:rsidRDefault="00BE5FD5" w:rsidP="00BE5FD5">
      <w:pPr>
        <w:pStyle w:val="2"/>
        <w:ind w:right="0" w:firstLine="601"/>
        <w:jc w:val="both"/>
      </w:pPr>
      <w:r>
        <w:t xml:space="preserve">2) по </w:t>
      </w:r>
      <w:proofErr w:type="spellStart"/>
      <w:r w:rsidRPr="00BE5FD5">
        <w:rPr>
          <w:bCs/>
        </w:rPr>
        <w:t>Раздорск</w:t>
      </w:r>
      <w:r w:rsidRPr="00BE5FD5">
        <w:t>ому</w:t>
      </w:r>
      <w:r>
        <w:t>пятимандатному</w:t>
      </w:r>
      <w:proofErr w:type="spellEnd"/>
      <w:r>
        <w:t xml:space="preserve"> избирательному округу №2:</w:t>
      </w:r>
    </w:p>
    <w:p w:rsidR="009C1AAB" w:rsidRPr="0086095D" w:rsidRDefault="009C1AAB" w:rsidP="009C1AAB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 w:rsidRPr="0086095D">
        <w:rPr>
          <w:sz w:val="28"/>
          <w:szCs w:val="28"/>
        </w:rPr>
        <w:t xml:space="preserve">- Акимову Наталью Николаевну,1973 года рождения; место жительства Ростовская область, Усть-Донецкий район, станица Раздорская; </w:t>
      </w:r>
      <w:r w:rsidRPr="0086095D">
        <w:rPr>
          <w:sz w:val="28"/>
          <w:szCs w:val="28"/>
        </w:rPr>
        <w:lastRenderedPageBreak/>
        <w:t xml:space="preserve">Муниципальное бюджетное общеобразовательное учреждение Раздорская средняя общеобразовательная школа, учитель; депутат Собрания депутатов Раздорского сельского поселения, работает на непостоянной основе; выдвинут: Всероссийская политическая партия </w:t>
      </w:r>
      <w:r w:rsidRPr="0086095D">
        <w:rPr>
          <w:b/>
          <w:sz w:val="28"/>
          <w:szCs w:val="28"/>
        </w:rPr>
        <w:t>"ЕДИНАЯ РОССИЯ"</w:t>
      </w:r>
      <w:r w:rsidRPr="0086095D">
        <w:rPr>
          <w:sz w:val="28"/>
          <w:szCs w:val="28"/>
        </w:rPr>
        <w:t xml:space="preserve">; член Всероссийской политической партии </w:t>
      </w:r>
      <w:r w:rsidRPr="0086095D">
        <w:rPr>
          <w:b/>
          <w:sz w:val="28"/>
          <w:szCs w:val="28"/>
        </w:rPr>
        <w:t>"ЕДИНАЯ РОССИЯ";</w:t>
      </w:r>
    </w:p>
    <w:p w:rsidR="009C1AAB" w:rsidRPr="0086095D" w:rsidRDefault="009C1AAB" w:rsidP="009C1AAB">
      <w:pPr>
        <w:spacing w:line="360" w:lineRule="auto"/>
        <w:jc w:val="both"/>
        <w:rPr>
          <w:b/>
          <w:sz w:val="28"/>
          <w:szCs w:val="28"/>
        </w:rPr>
      </w:pPr>
      <w:r w:rsidRPr="0086095D">
        <w:rPr>
          <w:sz w:val="28"/>
          <w:szCs w:val="28"/>
        </w:rPr>
        <w:t xml:space="preserve">- Костина Алексея Николаевича, 1988 года рождения; место жительства Ростовская область, Усть-Донецкий район, хутор Коныгин; Общество с ограниченной ответственностью "УРСДОН", птицевод; выдвинут: Всероссийская политическая партия </w:t>
      </w:r>
      <w:r w:rsidRPr="0086095D">
        <w:rPr>
          <w:b/>
          <w:sz w:val="28"/>
          <w:szCs w:val="28"/>
        </w:rPr>
        <w:t>"ЕДИНАЯ РОССИЯ"</w:t>
      </w:r>
      <w:r w:rsidRPr="0086095D">
        <w:rPr>
          <w:sz w:val="28"/>
          <w:szCs w:val="28"/>
        </w:rPr>
        <w:t>;</w:t>
      </w:r>
    </w:p>
    <w:p w:rsidR="009C1AAB" w:rsidRPr="0086095D" w:rsidRDefault="009C1AAB" w:rsidP="009C1AAB">
      <w:pPr>
        <w:spacing w:line="360" w:lineRule="auto"/>
        <w:jc w:val="both"/>
        <w:rPr>
          <w:sz w:val="28"/>
          <w:szCs w:val="28"/>
        </w:rPr>
      </w:pPr>
      <w:r w:rsidRPr="0086095D">
        <w:rPr>
          <w:sz w:val="28"/>
          <w:szCs w:val="28"/>
        </w:rPr>
        <w:t xml:space="preserve">- </w:t>
      </w:r>
      <w:proofErr w:type="spellStart"/>
      <w:r w:rsidRPr="0086095D">
        <w:rPr>
          <w:sz w:val="28"/>
          <w:szCs w:val="28"/>
        </w:rPr>
        <w:t>Садикову</w:t>
      </w:r>
      <w:proofErr w:type="spellEnd"/>
      <w:r w:rsidRPr="0086095D">
        <w:rPr>
          <w:sz w:val="28"/>
          <w:szCs w:val="28"/>
        </w:rPr>
        <w:t xml:space="preserve"> Светлану Юрьевну,1980 года рождения; место жительства Ростовская область, Усть-Донецкий район, станица Раздорская; Муниципальное бюджетное учреждение культуры "Культурный центр Раздорского сельского поселения",  директор; самовыдвижение </w:t>
      </w:r>
    </w:p>
    <w:p w:rsidR="009C1AAB" w:rsidRPr="0086095D" w:rsidRDefault="009C1AAB" w:rsidP="009C1AAB">
      <w:pPr>
        <w:spacing w:line="360" w:lineRule="auto"/>
        <w:jc w:val="both"/>
        <w:rPr>
          <w:b/>
          <w:sz w:val="28"/>
          <w:szCs w:val="28"/>
        </w:rPr>
      </w:pPr>
      <w:r w:rsidRPr="0086095D">
        <w:rPr>
          <w:sz w:val="28"/>
          <w:szCs w:val="28"/>
        </w:rPr>
        <w:t xml:space="preserve">-Сухареву Наталью Александровну,1975 года рождения; место жительства  Ростовская область, Усть-Донецкий район, станица Раздорская; Муниципальное бюджетное общеобразовательное учреждение Раздорская средняя общеобразовательная школа, учитель; выдвинут: Всероссийская политическая партия </w:t>
      </w:r>
      <w:r w:rsidRPr="0086095D">
        <w:rPr>
          <w:b/>
          <w:sz w:val="28"/>
          <w:szCs w:val="28"/>
        </w:rPr>
        <w:t>"ЕДИНАЯ РОССИЯ"</w:t>
      </w:r>
      <w:r w:rsidRPr="0086095D">
        <w:rPr>
          <w:sz w:val="28"/>
          <w:szCs w:val="28"/>
        </w:rPr>
        <w:t xml:space="preserve">; член Всероссийской политической партии </w:t>
      </w:r>
      <w:r w:rsidRPr="0086095D">
        <w:rPr>
          <w:b/>
          <w:sz w:val="28"/>
          <w:szCs w:val="28"/>
        </w:rPr>
        <w:t>"ЕДИНАЯ РОССИЯ";</w:t>
      </w:r>
    </w:p>
    <w:p w:rsidR="009C1AAB" w:rsidRPr="0086095D" w:rsidRDefault="009C1AAB" w:rsidP="009C1AAB">
      <w:pPr>
        <w:spacing w:line="360" w:lineRule="auto"/>
        <w:jc w:val="both"/>
        <w:rPr>
          <w:b/>
          <w:sz w:val="28"/>
          <w:szCs w:val="28"/>
        </w:rPr>
      </w:pPr>
      <w:r w:rsidRPr="0086095D">
        <w:rPr>
          <w:b/>
          <w:sz w:val="28"/>
          <w:szCs w:val="28"/>
        </w:rPr>
        <w:t>-</w:t>
      </w:r>
      <w:r w:rsidRPr="0086095D">
        <w:rPr>
          <w:sz w:val="28"/>
          <w:szCs w:val="28"/>
        </w:rPr>
        <w:t xml:space="preserve">Томилова Петра Петровича, 1973 года рождения; место жительства Ростовская область, Усть-Донецкий район, рабочий поселок Усть-Донецкий;  пенсионер, выдвинут: Всероссийская политическая партия </w:t>
      </w:r>
      <w:r w:rsidRPr="0086095D">
        <w:rPr>
          <w:b/>
          <w:sz w:val="28"/>
          <w:szCs w:val="28"/>
        </w:rPr>
        <w:t>"ЕДИНАЯ РОССИЯ".</w:t>
      </w:r>
    </w:p>
    <w:p w:rsidR="00BE5FD5" w:rsidRDefault="00BE5FD5" w:rsidP="00BE5FD5">
      <w:pPr>
        <w:pStyle w:val="2"/>
        <w:jc w:val="both"/>
      </w:pPr>
      <w:r>
        <w:t>2. Опубликовать настоящее постановление в общественно-политической газете  Усть-Донецкого района «Звезда Придонья».</w:t>
      </w:r>
    </w:p>
    <w:p w:rsidR="00BE5FD5" w:rsidRDefault="00BE5FD5" w:rsidP="00BE5FD5">
      <w:pPr>
        <w:rPr>
          <w:sz w:val="28"/>
          <w:szCs w:val="28"/>
        </w:rPr>
      </w:pPr>
    </w:p>
    <w:p w:rsidR="00BE5FD5" w:rsidRDefault="00BE5FD5" w:rsidP="00BE5FD5">
      <w:pPr>
        <w:rPr>
          <w:sz w:val="28"/>
          <w:szCs w:val="28"/>
        </w:rPr>
      </w:pPr>
    </w:p>
    <w:p w:rsidR="00BE5FD5" w:rsidRDefault="00BE5FD5" w:rsidP="00BE5FD5">
      <w:pPr>
        <w:rPr>
          <w:sz w:val="28"/>
          <w:szCs w:val="28"/>
        </w:rPr>
      </w:pPr>
    </w:p>
    <w:p w:rsidR="00BE5FD5" w:rsidRDefault="00BE5FD5" w:rsidP="00BE5FD5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BE5FD5" w:rsidRDefault="00BE5FD5" w:rsidP="00BE5FD5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BE5FD5" w:rsidRDefault="00BE5FD5" w:rsidP="00BE5FD5"/>
    <w:p w:rsidR="00152F47" w:rsidRDefault="00152F47"/>
    <w:sectPr w:rsidR="00152F47" w:rsidSect="00EF0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73CDE"/>
    <w:rsid w:val="00152F47"/>
    <w:rsid w:val="005F782A"/>
    <w:rsid w:val="00880539"/>
    <w:rsid w:val="0090400B"/>
    <w:rsid w:val="009C1AAB"/>
    <w:rsid w:val="00B73CDE"/>
    <w:rsid w:val="00BE5FD5"/>
    <w:rsid w:val="00EF0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BE5FD5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BE5FD5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BE5F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BE5FD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E5F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5F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BE5FD5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BE5FD5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BE5F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BE5FD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E5F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5F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2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711</Words>
  <Characters>4058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3</cp:revision>
  <dcterms:created xsi:type="dcterms:W3CDTF">2016-09-19T07:50:00Z</dcterms:created>
  <dcterms:modified xsi:type="dcterms:W3CDTF">2016-09-19T07:54:00Z</dcterms:modified>
</cp:coreProperties>
</file>