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Pr="00C6704D" w:rsidRDefault="00AF52F1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02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54</w:t>
      </w:r>
      <w:r w:rsidR="00A756AC">
        <w:rPr>
          <w:bCs/>
          <w:sz w:val="26"/>
          <w:szCs w:val="26"/>
        </w:rPr>
        <w:t>-</w:t>
      </w:r>
      <w:r w:rsidR="00B675BA">
        <w:rPr>
          <w:bCs/>
          <w:sz w:val="26"/>
          <w:szCs w:val="26"/>
        </w:rPr>
        <w:t>5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AF52F1">
        <w:rPr>
          <w:b/>
          <w:sz w:val="28"/>
          <w:szCs w:val="28"/>
        </w:rPr>
        <w:t>76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AF52F1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AF52F1" w:rsidRPr="00AF52F1">
        <w:rPr>
          <w:sz w:val="28"/>
          <w:szCs w:val="28"/>
        </w:rPr>
        <w:t>76</w:t>
      </w:r>
      <w:r w:rsidRPr="00AF52F1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AF52F1" w:rsidRPr="00AF52F1">
        <w:rPr>
          <w:sz w:val="28"/>
          <w:szCs w:val="28"/>
        </w:rPr>
        <w:t>Балаян Нелли Олеговны</w:t>
      </w:r>
      <w:r w:rsidRPr="00AF52F1">
        <w:rPr>
          <w:sz w:val="28"/>
          <w:szCs w:val="28"/>
        </w:rPr>
        <w:t>, (вх.</w:t>
      </w:r>
      <w:r w:rsidR="00C6704D" w:rsidRPr="00AF52F1">
        <w:rPr>
          <w:sz w:val="28"/>
          <w:szCs w:val="28"/>
        </w:rPr>
        <w:t>3</w:t>
      </w:r>
      <w:r w:rsidR="00AF52F1" w:rsidRPr="00AF52F1">
        <w:rPr>
          <w:sz w:val="28"/>
          <w:szCs w:val="28"/>
        </w:rPr>
        <w:t>06</w:t>
      </w:r>
      <w:r w:rsidRPr="00AF52F1">
        <w:rPr>
          <w:sz w:val="28"/>
          <w:szCs w:val="28"/>
        </w:rPr>
        <w:t xml:space="preserve"> № от </w:t>
      </w:r>
      <w:r w:rsidR="00AF52F1" w:rsidRPr="00AF52F1">
        <w:rPr>
          <w:sz w:val="28"/>
          <w:szCs w:val="28"/>
        </w:rPr>
        <w:t>01</w:t>
      </w:r>
      <w:r w:rsidRPr="00AF52F1">
        <w:rPr>
          <w:sz w:val="28"/>
          <w:szCs w:val="28"/>
        </w:rPr>
        <w:t>.0</w:t>
      </w:r>
      <w:r w:rsidR="00AF52F1" w:rsidRPr="00AF52F1">
        <w:rPr>
          <w:sz w:val="28"/>
          <w:szCs w:val="28"/>
        </w:rPr>
        <w:t>8</w:t>
      </w:r>
      <w:r w:rsidRPr="00AF52F1">
        <w:rPr>
          <w:sz w:val="28"/>
          <w:szCs w:val="28"/>
        </w:rPr>
        <w:t>.202</w:t>
      </w:r>
      <w:r w:rsidR="00AF52F1" w:rsidRPr="00AF52F1">
        <w:rPr>
          <w:sz w:val="28"/>
          <w:szCs w:val="28"/>
        </w:rPr>
        <w:t>3</w:t>
      </w:r>
      <w:r w:rsidRPr="00AF52F1">
        <w:rPr>
          <w:sz w:val="28"/>
          <w:szCs w:val="28"/>
        </w:rPr>
        <w:t xml:space="preserve">г.), </w:t>
      </w:r>
      <w:r w:rsidR="00294300" w:rsidRPr="00AF52F1">
        <w:rPr>
          <w:sz w:val="28"/>
          <w:szCs w:val="28"/>
        </w:rPr>
        <w:t xml:space="preserve">выдвинутой </w:t>
      </w:r>
      <w:r w:rsidR="00C6704D" w:rsidRPr="00AF52F1">
        <w:rPr>
          <w:sz w:val="28"/>
          <w:szCs w:val="28"/>
        </w:rPr>
        <w:t>Собранием избирателей по месту жительства</w:t>
      </w:r>
      <w:r w:rsidR="00AC601F" w:rsidRPr="00AF52F1">
        <w:rPr>
          <w:sz w:val="28"/>
          <w:szCs w:val="28"/>
        </w:rPr>
        <w:t xml:space="preserve"> </w:t>
      </w:r>
      <w:r w:rsidR="00294300" w:rsidRPr="00AF52F1">
        <w:rPr>
          <w:sz w:val="28"/>
          <w:szCs w:val="28"/>
        </w:rPr>
        <w:t>и</w:t>
      </w:r>
      <w:r w:rsidRPr="00AF52F1">
        <w:rPr>
          <w:sz w:val="28"/>
          <w:szCs w:val="28"/>
        </w:rPr>
        <w:t>, руководствуясь п.п. а) п.6 ст. 29 Федерального закона от 12 июня 2002</w:t>
      </w:r>
      <w:r w:rsidRPr="00AF52F1">
        <w:rPr>
          <w:sz w:val="28"/>
          <w:szCs w:val="28"/>
          <w:lang w:val="en-US"/>
        </w:rPr>
        <w:t> </w:t>
      </w:r>
      <w:r w:rsidRPr="00AF52F1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AF52F1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  <w:r w:rsidRPr="008C26B6">
        <w:rPr>
          <w:bCs/>
          <w:sz w:val="28"/>
          <w:szCs w:val="28"/>
        </w:rPr>
        <w:t xml:space="preserve">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C06CF9">
        <w:rPr>
          <w:sz w:val="28"/>
          <w:szCs w:val="28"/>
        </w:rPr>
        <w:t>76</w:t>
      </w:r>
      <w:bookmarkStart w:id="0" w:name="_GoBack"/>
      <w:bookmarkEnd w:id="0"/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AF52F1" w:rsidRPr="00AF52F1">
        <w:rPr>
          <w:sz w:val="28"/>
          <w:szCs w:val="28"/>
        </w:rPr>
        <w:t>Балаян Нелл</w:t>
      </w:r>
      <w:r w:rsidR="00AF52F1">
        <w:rPr>
          <w:sz w:val="28"/>
          <w:szCs w:val="28"/>
        </w:rPr>
        <w:t>ю</w:t>
      </w:r>
      <w:r w:rsidR="00AF52F1" w:rsidRPr="00AF52F1">
        <w:rPr>
          <w:sz w:val="28"/>
          <w:szCs w:val="28"/>
        </w:rPr>
        <w:t xml:space="preserve"> Олеговн</w:t>
      </w:r>
      <w:r w:rsidR="00AF52F1">
        <w:rPr>
          <w:sz w:val="28"/>
          <w:szCs w:val="28"/>
        </w:rPr>
        <w:t>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AF52F1">
        <w:rPr>
          <w:sz w:val="28"/>
          <w:szCs w:val="28"/>
        </w:rPr>
        <w:t>76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336" w:rsidRDefault="00ED4336">
      <w:r>
        <w:separator/>
      </w:r>
    </w:p>
  </w:endnote>
  <w:endnote w:type="continuationSeparator" w:id="0">
    <w:p w:rsidR="00ED4336" w:rsidRDefault="00ED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336" w:rsidRDefault="00ED4336">
      <w:r>
        <w:separator/>
      </w:r>
    </w:p>
  </w:footnote>
  <w:footnote w:type="continuationSeparator" w:id="0">
    <w:p w:rsidR="00ED4336" w:rsidRDefault="00ED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 w15:restartNumberingAfterBreak="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7DB"/>
    <w:rsid w:val="00001CE5"/>
    <w:rsid w:val="0000428B"/>
    <w:rsid w:val="0000645A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66CAE"/>
    <w:rsid w:val="00570227"/>
    <w:rsid w:val="005843C4"/>
    <w:rsid w:val="0059350F"/>
    <w:rsid w:val="005A09A5"/>
    <w:rsid w:val="005B17A3"/>
    <w:rsid w:val="005B35B8"/>
    <w:rsid w:val="005C7B49"/>
    <w:rsid w:val="005D0CFC"/>
    <w:rsid w:val="005D6993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D0797"/>
    <w:rsid w:val="006D18FC"/>
    <w:rsid w:val="006D2B0C"/>
    <w:rsid w:val="006D30A7"/>
    <w:rsid w:val="006F79A8"/>
    <w:rsid w:val="00701C8B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84669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C601F"/>
    <w:rsid w:val="00AD6F6D"/>
    <w:rsid w:val="00AF086D"/>
    <w:rsid w:val="00AF27DF"/>
    <w:rsid w:val="00AF52F1"/>
    <w:rsid w:val="00B04591"/>
    <w:rsid w:val="00B1496B"/>
    <w:rsid w:val="00B30929"/>
    <w:rsid w:val="00B370F3"/>
    <w:rsid w:val="00B536A4"/>
    <w:rsid w:val="00B541BD"/>
    <w:rsid w:val="00B575C6"/>
    <w:rsid w:val="00B608BB"/>
    <w:rsid w:val="00B675BA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06CF9"/>
    <w:rsid w:val="00C11CA2"/>
    <w:rsid w:val="00C14705"/>
    <w:rsid w:val="00C34398"/>
    <w:rsid w:val="00C416FE"/>
    <w:rsid w:val="00C6704D"/>
    <w:rsid w:val="00C75D0A"/>
    <w:rsid w:val="00C7706C"/>
    <w:rsid w:val="00C86D4E"/>
    <w:rsid w:val="00C91B63"/>
    <w:rsid w:val="00C9298A"/>
    <w:rsid w:val="00C95192"/>
    <w:rsid w:val="00CA75DA"/>
    <w:rsid w:val="00CB2780"/>
    <w:rsid w:val="00CC29B8"/>
    <w:rsid w:val="00CD08DA"/>
    <w:rsid w:val="00CD14EB"/>
    <w:rsid w:val="00D0748F"/>
    <w:rsid w:val="00D13731"/>
    <w:rsid w:val="00D14AE6"/>
    <w:rsid w:val="00D3517D"/>
    <w:rsid w:val="00D61075"/>
    <w:rsid w:val="00D656BB"/>
    <w:rsid w:val="00D65EE7"/>
    <w:rsid w:val="00D70DCC"/>
    <w:rsid w:val="00D76FFF"/>
    <w:rsid w:val="00D91DD3"/>
    <w:rsid w:val="00DA6918"/>
    <w:rsid w:val="00DA7FC0"/>
    <w:rsid w:val="00DF4E81"/>
    <w:rsid w:val="00E33E90"/>
    <w:rsid w:val="00E42819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D4336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2A103"/>
  <w15:docId w15:val="{54152861-1089-4141-8892-F0A782EE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7340A-E3EC-464F-8E83-C71A7B5E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ТИК</cp:lastModifiedBy>
  <cp:revision>5</cp:revision>
  <cp:lastPrinted>2020-08-30T07:33:00Z</cp:lastPrinted>
  <dcterms:created xsi:type="dcterms:W3CDTF">2023-07-31T11:22:00Z</dcterms:created>
  <dcterms:modified xsi:type="dcterms:W3CDTF">2023-08-02T07:06:00Z</dcterms:modified>
</cp:coreProperties>
</file>