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35B8" w:rsidRDefault="00F03149" w:rsidP="005B35B8">
      <w:pPr>
        <w:jc w:val="center"/>
        <w:rPr>
          <w:sz w:val="28"/>
        </w:rPr>
      </w:pPr>
      <w:r>
        <w:rPr>
          <w:noProof/>
          <w:sz w:val="28"/>
        </w:rPr>
        <w:drawing>
          <wp:inline distT="0" distB="0" distL="0" distR="0">
            <wp:extent cx="581025" cy="61912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B35B8" w:rsidRPr="00F0658F" w:rsidRDefault="005B35B8" w:rsidP="005B35B8">
      <w:pPr>
        <w:jc w:val="center"/>
        <w:rPr>
          <w:sz w:val="16"/>
          <w:szCs w:val="16"/>
        </w:rPr>
      </w:pPr>
    </w:p>
    <w:p w:rsidR="005B35B8" w:rsidRDefault="005B35B8" w:rsidP="005B35B8">
      <w:pPr>
        <w:pStyle w:val="a3"/>
        <w:rPr>
          <w:b/>
          <w:bCs/>
          <w:szCs w:val="28"/>
        </w:rPr>
      </w:pPr>
      <w:r>
        <w:rPr>
          <w:b/>
          <w:bCs/>
          <w:szCs w:val="28"/>
        </w:rPr>
        <w:t>ТЕРРИТОРИАЛЬНАЯ ИЗБИРАТЕЛЬНАЯ КОМИССИЯ</w:t>
      </w:r>
    </w:p>
    <w:p w:rsidR="005B35B8" w:rsidRDefault="005B35B8" w:rsidP="005B35B8">
      <w:pPr>
        <w:jc w:val="center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>УСТЬ-ДОНЕЦКОГО РАЙОНА РОСТОВСКОЙ ОБЛАСТИ</w:t>
      </w:r>
    </w:p>
    <w:p w:rsidR="005B35B8" w:rsidRPr="00F0299B" w:rsidRDefault="005B35B8" w:rsidP="005B35B8">
      <w:pPr>
        <w:rPr>
          <w:b/>
          <w:bCs/>
          <w:sz w:val="16"/>
          <w:szCs w:val="16"/>
        </w:rPr>
      </w:pPr>
    </w:p>
    <w:p w:rsidR="005B35B8" w:rsidRDefault="005B35B8" w:rsidP="005B35B8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ПОСТАНОВЛЕНИЕ</w:t>
      </w:r>
    </w:p>
    <w:p w:rsidR="005B35B8" w:rsidRPr="00F0299B" w:rsidRDefault="005B35B8" w:rsidP="005B35B8">
      <w:pPr>
        <w:ind w:firstLine="708"/>
        <w:rPr>
          <w:bCs/>
          <w:sz w:val="16"/>
          <w:szCs w:val="16"/>
        </w:rPr>
      </w:pPr>
    </w:p>
    <w:p w:rsidR="005B35B8" w:rsidRPr="00F0299B" w:rsidRDefault="00DC19CA" w:rsidP="005B35B8">
      <w:pPr>
        <w:tabs>
          <w:tab w:val="left" w:pos="8160"/>
        </w:tabs>
        <w:rPr>
          <w:bCs/>
          <w:sz w:val="28"/>
          <w:szCs w:val="28"/>
        </w:rPr>
      </w:pPr>
      <w:r>
        <w:rPr>
          <w:bCs/>
          <w:sz w:val="28"/>
          <w:szCs w:val="28"/>
        </w:rPr>
        <w:t>1</w:t>
      </w:r>
      <w:r w:rsidR="00C34468">
        <w:rPr>
          <w:bCs/>
          <w:sz w:val="28"/>
          <w:szCs w:val="28"/>
        </w:rPr>
        <w:t>6</w:t>
      </w:r>
      <w:r w:rsidR="00E42651" w:rsidRPr="00F0299B">
        <w:rPr>
          <w:bCs/>
          <w:sz w:val="28"/>
          <w:szCs w:val="28"/>
        </w:rPr>
        <w:t>.0</w:t>
      </w:r>
      <w:r w:rsidR="00C34468">
        <w:rPr>
          <w:bCs/>
          <w:sz w:val="28"/>
          <w:szCs w:val="28"/>
        </w:rPr>
        <w:t>7</w:t>
      </w:r>
      <w:r w:rsidR="00E42651" w:rsidRPr="00F0299B">
        <w:rPr>
          <w:bCs/>
          <w:sz w:val="28"/>
          <w:szCs w:val="28"/>
        </w:rPr>
        <w:t>.</w:t>
      </w:r>
      <w:r w:rsidR="005B35B8" w:rsidRPr="00F0299B">
        <w:rPr>
          <w:bCs/>
          <w:sz w:val="28"/>
          <w:szCs w:val="28"/>
        </w:rPr>
        <w:t>20</w:t>
      </w:r>
      <w:r w:rsidR="00395BE7" w:rsidRPr="00F0299B">
        <w:rPr>
          <w:bCs/>
          <w:sz w:val="28"/>
          <w:szCs w:val="28"/>
        </w:rPr>
        <w:t>20</w:t>
      </w:r>
      <w:r w:rsidR="005B35B8" w:rsidRPr="00F0299B">
        <w:rPr>
          <w:bCs/>
          <w:sz w:val="28"/>
          <w:szCs w:val="28"/>
        </w:rPr>
        <w:t>г.</w:t>
      </w:r>
      <w:r w:rsidR="005B35B8" w:rsidRPr="00F0299B">
        <w:rPr>
          <w:bCs/>
          <w:sz w:val="28"/>
          <w:szCs w:val="28"/>
        </w:rPr>
        <w:tab/>
        <w:t>№</w:t>
      </w:r>
      <w:r w:rsidR="00C34468">
        <w:rPr>
          <w:bCs/>
          <w:sz w:val="28"/>
          <w:szCs w:val="28"/>
        </w:rPr>
        <w:t>91</w:t>
      </w:r>
      <w:r w:rsidR="005B35B8" w:rsidRPr="00F0299B">
        <w:rPr>
          <w:bCs/>
          <w:sz w:val="28"/>
          <w:szCs w:val="28"/>
        </w:rPr>
        <w:t>-</w:t>
      </w:r>
      <w:r w:rsidR="00C34468">
        <w:rPr>
          <w:bCs/>
          <w:sz w:val="28"/>
          <w:szCs w:val="28"/>
        </w:rPr>
        <w:t>3</w:t>
      </w:r>
    </w:p>
    <w:p w:rsidR="005B35B8" w:rsidRPr="00F0299B" w:rsidRDefault="005B35B8" w:rsidP="005B35B8">
      <w:pPr>
        <w:tabs>
          <w:tab w:val="left" w:pos="8160"/>
        </w:tabs>
        <w:rPr>
          <w:bCs/>
          <w:sz w:val="28"/>
          <w:szCs w:val="28"/>
        </w:rPr>
      </w:pPr>
    </w:p>
    <w:p w:rsidR="00CE4786" w:rsidRPr="00F0299B" w:rsidRDefault="00CE4786" w:rsidP="00CE4786">
      <w:pPr>
        <w:ind w:left="709" w:right="848"/>
        <w:jc w:val="both"/>
        <w:rPr>
          <w:b/>
          <w:sz w:val="28"/>
          <w:szCs w:val="28"/>
        </w:rPr>
      </w:pPr>
      <w:r w:rsidRPr="00F0299B">
        <w:rPr>
          <w:b/>
          <w:sz w:val="28"/>
          <w:szCs w:val="28"/>
        </w:rPr>
        <w:t>О назначении членов участковых избирательных комиссий избирательных участков с правом решающего голоса вместо выбывших</w:t>
      </w:r>
    </w:p>
    <w:p w:rsidR="00CE4786" w:rsidRPr="00F0299B" w:rsidRDefault="00CE4786" w:rsidP="00CE4786">
      <w:pPr>
        <w:ind w:firstLine="709"/>
        <w:jc w:val="both"/>
        <w:rPr>
          <w:sz w:val="28"/>
          <w:szCs w:val="28"/>
        </w:rPr>
      </w:pPr>
    </w:p>
    <w:p w:rsidR="00CE4786" w:rsidRPr="00DC19CA" w:rsidRDefault="00CE4786" w:rsidP="00CE4786">
      <w:pPr>
        <w:ind w:firstLine="709"/>
        <w:jc w:val="both"/>
        <w:rPr>
          <w:sz w:val="28"/>
          <w:szCs w:val="28"/>
        </w:rPr>
      </w:pPr>
      <w:r w:rsidRPr="00DC19CA">
        <w:rPr>
          <w:sz w:val="28"/>
          <w:szCs w:val="28"/>
        </w:rPr>
        <w:t>В связи с досрочным прекращением полномочий член</w:t>
      </w:r>
      <w:r w:rsidR="00DC19CA" w:rsidRPr="00DC19CA">
        <w:rPr>
          <w:sz w:val="28"/>
          <w:szCs w:val="28"/>
        </w:rPr>
        <w:t>а</w:t>
      </w:r>
      <w:r w:rsidRPr="00DC19CA">
        <w:rPr>
          <w:sz w:val="28"/>
          <w:szCs w:val="28"/>
        </w:rPr>
        <w:t xml:space="preserve"> участков</w:t>
      </w:r>
      <w:r w:rsidR="00DC19CA" w:rsidRPr="00DC19CA">
        <w:rPr>
          <w:sz w:val="28"/>
          <w:szCs w:val="28"/>
        </w:rPr>
        <w:t>ой</w:t>
      </w:r>
      <w:r w:rsidRPr="00DC19CA">
        <w:rPr>
          <w:sz w:val="28"/>
          <w:szCs w:val="28"/>
        </w:rPr>
        <w:t xml:space="preserve"> избирательной комиссии избирательн</w:t>
      </w:r>
      <w:r w:rsidR="00DC19CA" w:rsidRPr="00DC19CA">
        <w:rPr>
          <w:sz w:val="28"/>
          <w:szCs w:val="28"/>
        </w:rPr>
        <w:t>ого</w:t>
      </w:r>
      <w:r w:rsidRPr="00DC19CA">
        <w:rPr>
          <w:sz w:val="28"/>
          <w:szCs w:val="28"/>
        </w:rPr>
        <w:t xml:space="preserve"> участк</w:t>
      </w:r>
      <w:r w:rsidR="00DC19CA" w:rsidRPr="00DC19CA">
        <w:rPr>
          <w:sz w:val="28"/>
          <w:szCs w:val="28"/>
        </w:rPr>
        <w:t>а</w:t>
      </w:r>
      <w:r w:rsidRPr="00DC19CA">
        <w:rPr>
          <w:sz w:val="28"/>
          <w:szCs w:val="28"/>
        </w:rPr>
        <w:t xml:space="preserve"> №</w:t>
      </w:r>
      <w:r w:rsidR="00567A82" w:rsidRPr="00DC19CA">
        <w:rPr>
          <w:sz w:val="28"/>
          <w:szCs w:val="28"/>
        </w:rPr>
        <w:t>23</w:t>
      </w:r>
      <w:r w:rsidR="00DC19CA" w:rsidRPr="00DC19CA">
        <w:rPr>
          <w:sz w:val="28"/>
          <w:szCs w:val="28"/>
        </w:rPr>
        <w:t>66</w:t>
      </w:r>
      <w:r w:rsidRPr="00DC19CA">
        <w:rPr>
          <w:sz w:val="28"/>
          <w:szCs w:val="28"/>
        </w:rPr>
        <w:t xml:space="preserve"> (постановлени</w:t>
      </w:r>
      <w:r w:rsidR="00DC19CA" w:rsidRPr="00DC19CA">
        <w:rPr>
          <w:sz w:val="28"/>
          <w:szCs w:val="28"/>
        </w:rPr>
        <w:t>е</w:t>
      </w:r>
      <w:r w:rsidRPr="00DC19CA">
        <w:rPr>
          <w:sz w:val="28"/>
          <w:szCs w:val="28"/>
        </w:rPr>
        <w:t xml:space="preserve"> комиссии от </w:t>
      </w:r>
      <w:r w:rsidR="00DC19CA" w:rsidRPr="00DC19CA">
        <w:rPr>
          <w:sz w:val="28"/>
          <w:szCs w:val="28"/>
        </w:rPr>
        <w:t>1</w:t>
      </w:r>
      <w:r w:rsidR="00A33BB2">
        <w:rPr>
          <w:sz w:val="28"/>
          <w:szCs w:val="28"/>
        </w:rPr>
        <w:t>6</w:t>
      </w:r>
      <w:r w:rsidRPr="00DC19CA">
        <w:rPr>
          <w:sz w:val="28"/>
          <w:szCs w:val="28"/>
        </w:rPr>
        <w:t>.</w:t>
      </w:r>
      <w:r w:rsidR="00447C22" w:rsidRPr="00DC19CA">
        <w:rPr>
          <w:sz w:val="28"/>
          <w:szCs w:val="28"/>
        </w:rPr>
        <w:t>0</w:t>
      </w:r>
      <w:r w:rsidR="00A33BB2">
        <w:rPr>
          <w:sz w:val="28"/>
          <w:szCs w:val="28"/>
        </w:rPr>
        <w:t>7</w:t>
      </w:r>
      <w:r w:rsidRPr="00DC19CA">
        <w:rPr>
          <w:sz w:val="28"/>
          <w:szCs w:val="28"/>
        </w:rPr>
        <w:t>.20</w:t>
      </w:r>
      <w:r w:rsidR="00447C22" w:rsidRPr="00DC19CA">
        <w:rPr>
          <w:sz w:val="28"/>
          <w:szCs w:val="28"/>
        </w:rPr>
        <w:t>20</w:t>
      </w:r>
      <w:r w:rsidRPr="00DC19CA">
        <w:rPr>
          <w:sz w:val="28"/>
          <w:szCs w:val="28"/>
        </w:rPr>
        <w:t>г. №</w:t>
      </w:r>
      <w:r w:rsidR="00A33BB2">
        <w:rPr>
          <w:sz w:val="28"/>
          <w:szCs w:val="28"/>
        </w:rPr>
        <w:t>91</w:t>
      </w:r>
      <w:r w:rsidRPr="00DC19CA">
        <w:rPr>
          <w:sz w:val="28"/>
          <w:szCs w:val="28"/>
        </w:rPr>
        <w:t>-</w:t>
      </w:r>
      <w:r w:rsidR="00A33BB2">
        <w:rPr>
          <w:sz w:val="28"/>
          <w:szCs w:val="28"/>
        </w:rPr>
        <w:t>2</w:t>
      </w:r>
      <w:r w:rsidRPr="00DC19CA">
        <w:rPr>
          <w:sz w:val="28"/>
          <w:szCs w:val="28"/>
        </w:rPr>
        <w:t>), в соответствии со статьями 22, 27, 29 Федерального закона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 192/1337-5,</w:t>
      </w:r>
      <w:r w:rsidRPr="00DC19CA">
        <w:rPr>
          <w:bCs/>
          <w:sz w:val="28"/>
          <w:szCs w:val="28"/>
        </w:rPr>
        <w:t xml:space="preserve"> Территориальная избирательная комиссия Усть-Донецкого района Ростовской области </w:t>
      </w:r>
      <w:r w:rsidRPr="00DC19CA">
        <w:rPr>
          <w:b/>
          <w:bCs/>
          <w:sz w:val="28"/>
          <w:szCs w:val="28"/>
        </w:rPr>
        <w:t>ПОСТАНОВЛЯЕТ:</w:t>
      </w:r>
    </w:p>
    <w:p w:rsidR="00CE4786" w:rsidRPr="00DC19CA" w:rsidRDefault="00CE4786" w:rsidP="00CE4786">
      <w:pPr>
        <w:pStyle w:val="a5"/>
        <w:spacing w:line="240" w:lineRule="auto"/>
        <w:ind w:firstLine="709"/>
        <w:rPr>
          <w:b/>
          <w:szCs w:val="28"/>
        </w:rPr>
      </w:pPr>
      <w:r w:rsidRPr="00DC19CA">
        <w:rPr>
          <w:szCs w:val="28"/>
        </w:rPr>
        <w:t>1. Назначить член</w:t>
      </w:r>
      <w:r w:rsidR="00DC19CA" w:rsidRPr="00DC19CA">
        <w:rPr>
          <w:szCs w:val="28"/>
        </w:rPr>
        <w:t xml:space="preserve">ом </w:t>
      </w:r>
      <w:r w:rsidRPr="00DC19CA">
        <w:rPr>
          <w:szCs w:val="28"/>
        </w:rPr>
        <w:t>участков</w:t>
      </w:r>
      <w:r w:rsidR="00DC19CA" w:rsidRPr="00DC19CA">
        <w:rPr>
          <w:szCs w:val="28"/>
        </w:rPr>
        <w:t xml:space="preserve">ой </w:t>
      </w:r>
      <w:r w:rsidRPr="00DC19CA">
        <w:rPr>
          <w:szCs w:val="28"/>
        </w:rPr>
        <w:t>избирательн</w:t>
      </w:r>
      <w:r w:rsidR="00DC19CA" w:rsidRPr="00DC19CA">
        <w:rPr>
          <w:szCs w:val="28"/>
        </w:rPr>
        <w:t>ой</w:t>
      </w:r>
      <w:r w:rsidRPr="00DC19CA">
        <w:rPr>
          <w:szCs w:val="28"/>
        </w:rPr>
        <w:t xml:space="preserve"> комисси</w:t>
      </w:r>
      <w:r w:rsidR="00DC19CA" w:rsidRPr="00DC19CA">
        <w:rPr>
          <w:szCs w:val="28"/>
        </w:rPr>
        <w:t>и</w:t>
      </w:r>
      <w:r w:rsidRPr="00DC19CA">
        <w:rPr>
          <w:szCs w:val="28"/>
        </w:rPr>
        <w:t xml:space="preserve"> избирательн</w:t>
      </w:r>
      <w:r w:rsidR="00DC19CA" w:rsidRPr="00DC19CA">
        <w:rPr>
          <w:szCs w:val="28"/>
        </w:rPr>
        <w:t>ого</w:t>
      </w:r>
      <w:r w:rsidRPr="00DC19CA">
        <w:rPr>
          <w:szCs w:val="28"/>
        </w:rPr>
        <w:t xml:space="preserve"> участк</w:t>
      </w:r>
      <w:r w:rsidR="00DC19CA" w:rsidRPr="00DC19CA">
        <w:rPr>
          <w:szCs w:val="28"/>
        </w:rPr>
        <w:t>а</w:t>
      </w:r>
      <w:r w:rsidRPr="00DC19CA">
        <w:rPr>
          <w:szCs w:val="28"/>
        </w:rPr>
        <w:t xml:space="preserve"> </w:t>
      </w:r>
      <w:r w:rsidR="00D470E7">
        <w:rPr>
          <w:szCs w:val="28"/>
        </w:rPr>
        <w:t xml:space="preserve">№2366 </w:t>
      </w:r>
      <w:r w:rsidRPr="00DC19CA">
        <w:rPr>
          <w:szCs w:val="28"/>
        </w:rPr>
        <w:t>с правом решающего голоса</w:t>
      </w:r>
      <w:r w:rsidR="00AF7A0B">
        <w:rPr>
          <w:szCs w:val="28"/>
        </w:rPr>
        <w:t xml:space="preserve"> </w:t>
      </w:r>
      <w:r w:rsidR="00A33BB2">
        <w:rPr>
          <w:szCs w:val="28"/>
        </w:rPr>
        <w:t>Леонову Татьяну Александровну</w:t>
      </w:r>
      <w:r w:rsidR="00AF7A0B">
        <w:rPr>
          <w:szCs w:val="28"/>
        </w:rPr>
        <w:t xml:space="preserve">, </w:t>
      </w:r>
      <w:r w:rsidRPr="00DC19CA">
        <w:rPr>
          <w:szCs w:val="28"/>
        </w:rPr>
        <w:t xml:space="preserve"> </w:t>
      </w:r>
      <w:r w:rsidR="00AF7A0B">
        <w:rPr>
          <w:szCs w:val="28"/>
        </w:rPr>
        <w:t>выдвинутую собранием избирателей по месту работы</w:t>
      </w:r>
      <w:r w:rsidRPr="00DC19CA">
        <w:rPr>
          <w:bCs/>
          <w:szCs w:val="28"/>
        </w:rPr>
        <w:t>.</w:t>
      </w:r>
    </w:p>
    <w:p w:rsidR="00CE4786" w:rsidRPr="00DC19CA" w:rsidRDefault="00CE4786" w:rsidP="00CE4786">
      <w:pPr>
        <w:pStyle w:val="a5"/>
        <w:spacing w:line="240" w:lineRule="auto"/>
        <w:ind w:firstLine="709"/>
        <w:rPr>
          <w:szCs w:val="28"/>
        </w:rPr>
      </w:pPr>
      <w:r w:rsidRPr="00DC19CA">
        <w:rPr>
          <w:szCs w:val="28"/>
        </w:rPr>
        <w:t>2. Направить копию настоящего постановления в Избирательную комиссию Ростовской области.</w:t>
      </w:r>
    </w:p>
    <w:p w:rsidR="00CE4786" w:rsidRPr="00DC19CA" w:rsidRDefault="00CE4786" w:rsidP="00CE4786">
      <w:pPr>
        <w:ind w:firstLine="709"/>
        <w:jc w:val="both"/>
        <w:rPr>
          <w:bCs/>
          <w:sz w:val="28"/>
          <w:szCs w:val="28"/>
        </w:rPr>
      </w:pPr>
      <w:r w:rsidRPr="00DC19CA">
        <w:rPr>
          <w:bCs/>
          <w:sz w:val="28"/>
          <w:szCs w:val="28"/>
        </w:rPr>
        <w:t xml:space="preserve">3. Направить копию настоящего постановления системному администратору ТКСА ГАС «Выборы» Реутиной В.А. для внесения сведений в программу «Кадры». </w:t>
      </w:r>
    </w:p>
    <w:p w:rsidR="00DC19CA" w:rsidRPr="00DC19CA" w:rsidRDefault="00CE4786" w:rsidP="00DC19CA">
      <w:pPr>
        <w:pStyle w:val="14-15"/>
        <w:spacing w:line="240" w:lineRule="auto"/>
        <w:rPr>
          <w:rFonts w:ascii="Times New Roman" w:hAnsi="Times New Roman"/>
          <w:sz w:val="28"/>
          <w:lang w:val="ru-RU"/>
        </w:rPr>
      </w:pPr>
      <w:r w:rsidRPr="00DC19CA">
        <w:rPr>
          <w:rFonts w:ascii="Times New Roman" w:hAnsi="Times New Roman"/>
          <w:sz w:val="28"/>
          <w:lang w:val="ru-RU"/>
        </w:rPr>
        <w:t xml:space="preserve">4. </w:t>
      </w:r>
      <w:r w:rsidR="00DC19CA" w:rsidRPr="00DC19CA">
        <w:rPr>
          <w:rFonts w:ascii="Times New Roman" w:hAnsi="Times New Roman"/>
          <w:bCs/>
          <w:sz w:val="28"/>
          <w:lang w:val="ru-RU"/>
        </w:rPr>
        <w:t xml:space="preserve">Направить копию настоящего постановления в участковую комиссию </w:t>
      </w:r>
      <w:r w:rsidR="00DC19CA" w:rsidRPr="00DC19CA">
        <w:rPr>
          <w:rFonts w:ascii="Times New Roman" w:hAnsi="Times New Roman"/>
          <w:sz w:val="28"/>
          <w:lang w:val="ru-RU"/>
        </w:rPr>
        <w:t>избирательного участка, участка референдума №2366.</w:t>
      </w:r>
    </w:p>
    <w:p w:rsidR="00CE4786" w:rsidRPr="00DC19CA" w:rsidRDefault="00CE4786" w:rsidP="00DC19CA">
      <w:pPr>
        <w:pStyle w:val="14-15"/>
        <w:spacing w:line="240" w:lineRule="auto"/>
        <w:rPr>
          <w:rFonts w:ascii="Times New Roman" w:hAnsi="Times New Roman"/>
          <w:sz w:val="28"/>
          <w:lang w:val="ru-RU"/>
        </w:rPr>
      </w:pPr>
      <w:r w:rsidRPr="00DC19CA">
        <w:rPr>
          <w:rFonts w:ascii="Times New Roman" w:hAnsi="Times New Roman"/>
          <w:bCs/>
          <w:sz w:val="28"/>
          <w:lang w:val="ru-RU"/>
        </w:rPr>
        <w:t xml:space="preserve">5. Разместить настоящее </w:t>
      </w:r>
      <w:r w:rsidRPr="00DC19CA">
        <w:rPr>
          <w:rFonts w:ascii="Times New Roman" w:hAnsi="Times New Roman"/>
          <w:sz w:val="28"/>
          <w:lang w:val="ru-RU"/>
        </w:rPr>
        <w:t>постановление</w:t>
      </w:r>
      <w:r w:rsidRPr="00DC19CA">
        <w:rPr>
          <w:rFonts w:ascii="Times New Roman" w:hAnsi="Times New Roman"/>
          <w:bCs/>
          <w:sz w:val="28"/>
          <w:lang w:val="ru-RU"/>
        </w:rPr>
        <w:t xml:space="preserve"> на сайте комиссии в сети "Интернет</w:t>
      </w:r>
      <w:r w:rsidRPr="00DC19CA">
        <w:rPr>
          <w:rFonts w:ascii="Times New Roman" w:hAnsi="Times New Roman"/>
          <w:sz w:val="28"/>
          <w:lang w:val="ru-RU"/>
        </w:rPr>
        <w:t xml:space="preserve"> ".</w:t>
      </w:r>
    </w:p>
    <w:p w:rsidR="002F4029" w:rsidRPr="00DC19CA" w:rsidRDefault="002F4029" w:rsidP="00990C27">
      <w:pPr>
        <w:tabs>
          <w:tab w:val="left" w:pos="6960"/>
        </w:tabs>
        <w:ind w:firstLine="709"/>
        <w:rPr>
          <w:sz w:val="28"/>
          <w:szCs w:val="28"/>
        </w:rPr>
      </w:pPr>
    </w:p>
    <w:p w:rsidR="00701742" w:rsidRPr="00F0299B" w:rsidRDefault="00701742" w:rsidP="00AD6F6D">
      <w:pPr>
        <w:tabs>
          <w:tab w:val="left" w:pos="6960"/>
        </w:tabs>
        <w:ind w:firstLine="600"/>
        <w:jc w:val="both"/>
        <w:rPr>
          <w:sz w:val="28"/>
          <w:szCs w:val="28"/>
        </w:rPr>
      </w:pPr>
    </w:p>
    <w:p w:rsidR="00680624" w:rsidRPr="00F0299B" w:rsidRDefault="00680624" w:rsidP="00AD6F6D">
      <w:pPr>
        <w:tabs>
          <w:tab w:val="left" w:pos="6960"/>
        </w:tabs>
        <w:ind w:firstLine="600"/>
        <w:jc w:val="both"/>
        <w:rPr>
          <w:sz w:val="28"/>
          <w:szCs w:val="28"/>
        </w:rPr>
      </w:pPr>
      <w:r w:rsidRPr="00F0299B">
        <w:rPr>
          <w:sz w:val="28"/>
          <w:szCs w:val="28"/>
        </w:rPr>
        <w:t>Председатель комиссии</w:t>
      </w:r>
      <w:r w:rsidRPr="00F0299B">
        <w:rPr>
          <w:sz w:val="28"/>
          <w:szCs w:val="28"/>
        </w:rPr>
        <w:tab/>
        <w:t>И.С.Ковалев</w:t>
      </w:r>
    </w:p>
    <w:p w:rsidR="00680624" w:rsidRPr="00F0299B" w:rsidRDefault="00680624" w:rsidP="00AD6F6D">
      <w:pPr>
        <w:tabs>
          <w:tab w:val="left" w:pos="6960"/>
        </w:tabs>
        <w:ind w:firstLine="600"/>
        <w:jc w:val="both"/>
        <w:rPr>
          <w:sz w:val="16"/>
          <w:szCs w:val="16"/>
        </w:rPr>
      </w:pPr>
    </w:p>
    <w:p w:rsidR="008F1604" w:rsidRPr="00F0299B" w:rsidRDefault="00680624" w:rsidP="00AD6F6D">
      <w:pPr>
        <w:tabs>
          <w:tab w:val="left" w:pos="6960"/>
        </w:tabs>
        <w:ind w:firstLine="600"/>
        <w:jc w:val="both"/>
        <w:rPr>
          <w:sz w:val="28"/>
          <w:szCs w:val="28"/>
        </w:rPr>
      </w:pPr>
      <w:r w:rsidRPr="00F0299B">
        <w:rPr>
          <w:sz w:val="28"/>
          <w:szCs w:val="28"/>
        </w:rPr>
        <w:t>Секретарь комиссии</w:t>
      </w:r>
      <w:r w:rsidRPr="00F0299B">
        <w:rPr>
          <w:sz w:val="28"/>
          <w:szCs w:val="28"/>
        </w:rPr>
        <w:tab/>
      </w:r>
      <w:r w:rsidR="005B35B8" w:rsidRPr="00F0299B">
        <w:rPr>
          <w:sz w:val="28"/>
          <w:szCs w:val="28"/>
        </w:rPr>
        <w:t>Е.В. Лобанова</w:t>
      </w:r>
    </w:p>
    <w:sectPr w:rsidR="008F1604" w:rsidRPr="00F0299B" w:rsidSect="00EB0CBF">
      <w:headerReference w:type="even" r:id="rId8"/>
      <w:headerReference w:type="default" r:id="rId9"/>
      <w:pgSz w:w="11906" w:h="16838"/>
      <w:pgMar w:top="851" w:right="851" w:bottom="851" w:left="1418" w:header="454" w:footer="454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A15F9" w:rsidRDefault="003A15F9">
      <w:r>
        <w:separator/>
      </w:r>
    </w:p>
  </w:endnote>
  <w:endnote w:type="continuationSeparator" w:id="1">
    <w:p w:rsidR="003A15F9" w:rsidRDefault="003A15F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A15F9" w:rsidRDefault="003A15F9">
      <w:r>
        <w:separator/>
      </w:r>
    </w:p>
  </w:footnote>
  <w:footnote w:type="continuationSeparator" w:id="1">
    <w:p w:rsidR="003A15F9" w:rsidRDefault="003A15F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0CBF" w:rsidRDefault="00A01801" w:rsidP="00F016E6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EB0CBF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EB0CBF" w:rsidRDefault="00EB0CBF" w:rsidP="00EB0CBF">
    <w:pPr>
      <w:pStyle w:val="a8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0CBF" w:rsidRDefault="00A01801" w:rsidP="00F016E6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EB0CBF">
      <w:rPr>
        <w:rStyle w:val="a9"/>
      </w:rPr>
      <w:instrText xml:space="preserve">PAGE  </w:instrText>
    </w:r>
    <w:r>
      <w:rPr>
        <w:rStyle w:val="a9"/>
      </w:rPr>
      <w:fldChar w:fldCharType="separate"/>
    </w:r>
    <w:r w:rsidR="00E406BE">
      <w:rPr>
        <w:rStyle w:val="a9"/>
        <w:noProof/>
      </w:rPr>
      <w:t>2</w:t>
    </w:r>
    <w:r>
      <w:rPr>
        <w:rStyle w:val="a9"/>
      </w:rPr>
      <w:fldChar w:fldCharType="end"/>
    </w:r>
  </w:p>
  <w:p w:rsidR="00EB0CBF" w:rsidRDefault="00EB0CBF" w:rsidP="00EB0CBF">
    <w:pPr>
      <w:pStyle w:val="a8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7B7386"/>
    <w:multiLevelType w:val="hybridMultilevel"/>
    <w:tmpl w:val="E326B00C"/>
    <w:lvl w:ilvl="0" w:tplc="5C128244">
      <w:start w:val="1"/>
      <w:numFmt w:val="decimal"/>
      <w:lvlText w:val="%1."/>
      <w:lvlJc w:val="left"/>
      <w:pPr>
        <w:tabs>
          <w:tab w:val="num" w:pos="630"/>
        </w:tabs>
        <w:ind w:left="630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">
    <w:nsid w:val="0D510936"/>
    <w:multiLevelType w:val="hybridMultilevel"/>
    <w:tmpl w:val="47CCC48E"/>
    <w:lvl w:ilvl="0" w:tplc="F3D4D112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3ECA4378">
      <w:numFmt w:val="none"/>
      <w:lvlText w:val=""/>
      <w:lvlJc w:val="left"/>
      <w:pPr>
        <w:tabs>
          <w:tab w:val="num" w:pos="360"/>
        </w:tabs>
      </w:pPr>
    </w:lvl>
    <w:lvl w:ilvl="2" w:tplc="D2267180">
      <w:numFmt w:val="none"/>
      <w:lvlText w:val=""/>
      <w:lvlJc w:val="left"/>
      <w:pPr>
        <w:tabs>
          <w:tab w:val="num" w:pos="360"/>
        </w:tabs>
      </w:pPr>
    </w:lvl>
    <w:lvl w:ilvl="3" w:tplc="C7D84E7E">
      <w:numFmt w:val="none"/>
      <w:lvlText w:val=""/>
      <w:lvlJc w:val="left"/>
      <w:pPr>
        <w:tabs>
          <w:tab w:val="num" w:pos="360"/>
        </w:tabs>
      </w:pPr>
    </w:lvl>
    <w:lvl w:ilvl="4" w:tplc="89203572">
      <w:numFmt w:val="none"/>
      <w:lvlText w:val=""/>
      <w:lvlJc w:val="left"/>
      <w:pPr>
        <w:tabs>
          <w:tab w:val="num" w:pos="360"/>
        </w:tabs>
      </w:pPr>
    </w:lvl>
    <w:lvl w:ilvl="5" w:tplc="E0EEC95C">
      <w:numFmt w:val="none"/>
      <w:lvlText w:val=""/>
      <w:lvlJc w:val="left"/>
      <w:pPr>
        <w:tabs>
          <w:tab w:val="num" w:pos="360"/>
        </w:tabs>
      </w:pPr>
    </w:lvl>
    <w:lvl w:ilvl="6" w:tplc="5D366872">
      <w:numFmt w:val="none"/>
      <w:lvlText w:val=""/>
      <w:lvlJc w:val="left"/>
      <w:pPr>
        <w:tabs>
          <w:tab w:val="num" w:pos="360"/>
        </w:tabs>
      </w:pPr>
    </w:lvl>
    <w:lvl w:ilvl="7" w:tplc="4F027052">
      <w:numFmt w:val="none"/>
      <w:lvlText w:val=""/>
      <w:lvlJc w:val="left"/>
      <w:pPr>
        <w:tabs>
          <w:tab w:val="num" w:pos="360"/>
        </w:tabs>
      </w:pPr>
    </w:lvl>
    <w:lvl w:ilvl="8" w:tplc="83B665B6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1F9308BF"/>
    <w:multiLevelType w:val="hybridMultilevel"/>
    <w:tmpl w:val="128258CC"/>
    <w:lvl w:ilvl="0" w:tplc="073273F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52C32F1"/>
    <w:multiLevelType w:val="hybridMultilevel"/>
    <w:tmpl w:val="6F0EDAAA"/>
    <w:lvl w:ilvl="0" w:tplc="AF8E759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552"/>
        </w:tabs>
        <w:ind w:left="552" w:hanging="40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</w:lvl>
  </w:abstractNum>
  <w:abstractNum w:abstractNumId="5">
    <w:nsid w:val="53B635AA"/>
    <w:multiLevelType w:val="hybridMultilevel"/>
    <w:tmpl w:val="6226E5C8"/>
    <w:lvl w:ilvl="0" w:tplc="9F725A5E">
      <w:start w:val="1"/>
      <w:numFmt w:val="decimal"/>
      <w:lvlText w:val="%1."/>
      <w:lvlJc w:val="left"/>
      <w:pPr>
        <w:tabs>
          <w:tab w:val="num" w:pos="1740"/>
        </w:tabs>
        <w:ind w:left="174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00"/>
        </w:tabs>
        <w:ind w:left="24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120"/>
        </w:tabs>
        <w:ind w:left="31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840"/>
        </w:tabs>
        <w:ind w:left="38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560"/>
        </w:tabs>
        <w:ind w:left="45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280"/>
        </w:tabs>
        <w:ind w:left="52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000"/>
        </w:tabs>
        <w:ind w:left="60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720"/>
        </w:tabs>
        <w:ind w:left="67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440"/>
        </w:tabs>
        <w:ind w:left="7440" w:hanging="180"/>
      </w:pPr>
    </w:lvl>
  </w:abstractNum>
  <w:abstractNum w:abstractNumId="6">
    <w:nsid w:val="779A11EB"/>
    <w:multiLevelType w:val="hybridMultilevel"/>
    <w:tmpl w:val="35148750"/>
    <w:lvl w:ilvl="0" w:tplc="0419000F">
      <w:start w:val="1"/>
      <w:numFmt w:val="decimal"/>
      <w:lvlText w:val="%1."/>
      <w:lvlJc w:val="left"/>
      <w:pPr>
        <w:tabs>
          <w:tab w:val="num" w:pos="2040"/>
        </w:tabs>
        <w:ind w:left="20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760"/>
        </w:tabs>
        <w:ind w:left="27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480"/>
        </w:tabs>
        <w:ind w:left="34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200"/>
        </w:tabs>
        <w:ind w:left="42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920"/>
        </w:tabs>
        <w:ind w:left="49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640"/>
        </w:tabs>
        <w:ind w:left="56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360"/>
        </w:tabs>
        <w:ind w:left="63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080"/>
        </w:tabs>
        <w:ind w:left="70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800"/>
        </w:tabs>
        <w:ind w:left="780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6"/>
  </w:num>
  <w:num w:numId="6">
    <w:abstractNumId w:val="5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activeWritingStyle w:appName="MSWord" w:lang="ru-RU" w:vendorID="1" w:dllVersion="512" w:checkStyle="1"/>
  <w:stylePaneFormatFilter w:val="3F01"/>
  <w:defaultTabStop w:val="708"/>
  <w:drawingGridHorizontalSpacing w:val="12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417DB"/>
    <w:rsid w:val="00025B2E"/>
    <w:rsid w:val="000A7530"/>
    <w:rsid w:val="000F3C88"/>
    <w:rsid w:val="000F5F4D"/>
    <w:rsid w:val="00135953"/>
    <w:rsid w:val="00167F5A"/>
    <w:rsid w:val="00171625"/>
    <w:rsid w:val="001972E1"/>
    <w:rsid w:val="001A2EE1"/>
    <w:rsid w:val="001A3F17"/>
    <w:rsid w:val="001B6972"/>
    <w:rsid w:val="001E28A5"/>
    <w:rsid w:val="001F521C"/>
    <w:rsid w:val="00204C18"/>
    <w:rsid w:val="00206BD4"/>
    <w:rsid w:val="00213E03"/>
    <w:rsid w:val="0022266A"/>
    <w:rsid w:val="002257D3"/>
    <w:rsid w:val="00227130"/>
    <w:rsid w:val="00274582"/>
    <w:rsid w:val="00281903"/>
    <w:rsid w:val="002D6B40"/>
    <w:rsid w:val="002F24DD"/>
    <w:rsid w:val="002F4029"/>
    <w:rsid w:val="002F5065"/>
    <w:rsid w:val="00302696"/>
    <w:rsid w:val="00305816"/>
    <w:rsid w:val="00307838"/>
    <w:rsid w:val="003210C7"/>
    <w:rsid w:val="00335EEB"/>
    <w:rsid w:val="003417DB"/>
    <w:rsid w:val="00351E92"/>
    <w:rsid w:val="00356DE5"/>
    <w:rsid w:val="00395BE7"/>
    <w:rsid w:val="003A15F9"/>
    <w:rsid w:val="003C1B24"/>
    <w:rsid w:val="003D0DA2"/>
    <w:rsid w:val="003D1AFE"/>
    <w:rsid w:val="003E5441"/>
    <w:rsid w:val="003F05B8"/>
    <w:rsid w:val="003F1722"/>
    <w:rsid w:val="003F3F5C"/>
    <w:rsid w:val="00405E0A"/>
    <w:rsid w:val="00447C22"/>
    <w:rsid w:val="00454DB6"/>
    <w:rsid w:val="00480E89"/>
    <w:rsid w:val="00496544"/>
    <w:rsid w:val="004A4777"/>
    <w:rsid w:val="004C0861"/>
    <w:rsid w:val="004C6FF3"/>
    <w:rsid w:val="004D32D1"/>
    <w:rsid w:val="004D43FC"/>
    <w:rsid w:val="004E338A"/>
    <w:rsid w:val="004E38EC"/>
    <w:rsid w:val="00501A35"/>
    <w:rsid w:val="00521D4C"/>
    <w:rsid w:val="0053372B"/>
    <w:rsid w:val="00534250"/>
    <w:rsid w:val="005410D9"/>
    <w:rsid w:val="00547FD8"/>
    <w:rsid w:val="005629E7"/>
    <w:rsid w:val="00563A65"/>
    <w:rsid w:val="00567A82"/>
    <w:rsid w:val="00570227"/>
    <w:rsid w:val="005A09A5"/>
    <w:rsid w:val="005B17A3"/>
    <w:rsid w:val="005B35B8"/>
    <w:rsid w:val="005D0CFC"/>
    <w:rsid w:val="005F5C68"/>
    <w:rsid w:val="006413FB"/>
    <w:rsid w:val="00644EDD"/>
    <w:rsid w:val="00662E59"/>
    <w:rsid w:val="0068012D"/>
    <w:rsid w:val="00680624"/>
    <w:rsid w:val="006857B7"/>
    <w:rsid w:val="006A5B13"/>
    <w:rsid w:val="006B5A49"/>
    <w:rsid w:val="006D11EC"/>
    <w:rsid w:val="006D18FC"/>
    <w:rsid w:val="006D2B0C"/>
    <w:rsid w:val="006D4659"/>
    <w:rsid w:val="00701742"/>
    <w:rsid w:val="00703460"/>
    <w:rsid w:val="0073009B"/>
    <w:rsid w:val="007604EA"/>
    <w:rsid w:val="00762128"/>
    <w:rsid w:val="00770BD1"/>
    <w:rsid w:val="00775336"/>
    <w:rsid w:val="007B6A1F"/>
    <w:rsid w:val="007B744C"/>
    <w:rsid w:val="007E2AE8"/>
    <w:rsid w:val="007E52FC"/>
    <w:rsid w:val="008105AB"/>
    <w:rsid w:val="008243F2"/>
    <w:rsid w:val="00826DB3"/>
    <w:rsid w:val="00830AA4"/>
    <w:rsid w:val="00840D0C"/>
    <w:rsid w:val="00851DB8"/>
    <w:rsid w:val="008633A2"/>
    <w:rsid w:val="008722D2"/>
    <w:rsid w:val="008B5D78"/>
    <w:rsid w:val="008E78F2"/>
    <w:rsid w:val="008F1604"/>
    <w:rsid w:val="00911815"/>
    <w:rsid w:val="0092372D"/>
    <w:rsid w:val="00976A62"/>
    <w:rsid w:val="009850D8"/>
    <w:rsid w:val="00990C27"/>
    <w:rsid w:val="009B2284"/>
    <w:rsid w:val="009D0F1B"/>
    <w:rsid w:val="009D1B14"/>
    <w:rsid w:val="009D7304"/>
    <w:rsid w:val="00A01801"/>
    <w:rsid w:val="00A06ADA"/>
    <w:rsid w:val="00A07344"/>
    <w:rsid w:val="00A26588"/>
    <w:rsid w:val="00A33BB2"/>
    <w:rsid w:val="00A62849"/>
    <w:rsid w:val="00A73793"/>
    <w:rsid w:val="00AC6579"/>
    <w:rsid w:val="00AD6F6D"/>
    <w:rsid w:val="00AF086D"/>
    <w:rsid w:val="00AF56CA"/>
    <w:rsid w:val="00AF7A0B"/>
    <w:rsid w:val="00B1496B"/>
    <w:rsid w:val="00B370F3"/>
    <w:rsid w:val="00B536A4"/>
    <w:rsid w:val="00B541BD"/>
    <w:rsid w:val="00B608BB"/>
    <w:rsid w:val="00B67A5C"/>
    <w:rsid w:val="00B860BC"/>
    <w:rsid w:val="00B91323"/>
    <w:rsid w:val="00B94D42"/>
    <w:rsid w:val="00BB54E7"/>
    <w:rsid w:val="00BD5C91"/>
    <w:rsid w:val="00BD5CDB"/>
    <w:rsid w:val="00BD68A0"/>
    <w:rsid w:val="00BD7CFD"/>
    <w:rsid w:val="00C02E8B"/>
    <w:rsid w:val="00C0420B"/>
    <w:rsid w:val="00C14705"/>
    <w:rsid w:val="00C34468"/>
    <w:rsid w:val="00C416FE"/>
    <w:rsid w:val="00C52566"/>
    <w:rsid w:val="00CA62FF"/>
    <w:rsid w:val="00CA75DA"/>
    <w:rsid w:val="00CD08DA"/>
    <w:rsid w:val="00CD14EB"/>
    <w:rsid w:val="00CE4786"/>
    <w:rsid w:val="00D0748F"/>
    <w:rsid w:val="00D470E7"/>
    <w:rsid w:val="00D6570B"/>
    <w:rsid w:val="00D65EE7"/>
    <w:rsid w:val="00DB6D22"/>
    <w:rsid w:val="00DC19CA"/>
    <w:rsid w:val="00DE01DE"/>
    <w:rsid w:val="00DF4E81"/>
    <w:rsid w:val="00E24EC8"/>
    <w:rsid w:val="00E32C95"/>
    <w:rsid w:val="00E33E90"/>
    <w:rsid w:val="00E367E9"/>
    <w:rsid w:val="00E37239"/>
    <w:rsid w:val="00E406BE"/>
    <w:rsid w:val="00E42651"/>
    <w:rsid w:val="00EA1A8A"/>
    <w:rsid w:val="00EA53A4"/>
    <w:rsid w:val="00EA7E22"/>
    <w:rsid w:val="00EB0CBF"/>
    <w:rsid w:val="00EC7520"/>
    <w:rsid w:val="00ED04DF"/>
    <w:rsid w:val="00ED1372"/>
    <w:rsid w:val="00EF49CA"/>
    <w:rsid w:val="00F016E6"/>
    <w:rsid w:val="00F0299B"/>
    <w:rsid w:val="00F03149"/>
    <w:rsid w:val="00F0410F"/>
    <w:rsid w:val="00F10FE8"/>
    <w:rsid w:val="00F20436"/>
    <w:rsid w:val="00F21B55"/>
    <w:rsid w:val="00F36335"/>
    <w:rsid w:val="00F472B3"/>
    <w:rsid w:val="00F57C1B"/>
    <w:rsid w:val="00F80600"/>
    <w:rsid w:val="00F8754C"/>
    <w:rsid w:val="00F87C1A"/>
    <w:rsid w:val="00FC37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13E03"/>
  </w:style>
  <w:style w:type="paragraph" w:styleId="1">
    <w:name w:val="heading 1"/>
    <w:basedOn w:val="a"/>
    <w:next w:val="a"/>
    <w:qFormat/>
    <w:rsid w:val="00213E03"/>
    <w:pPr>
      <w:keepNext/>
      <w:outlineLvl w:val="0"/>
    </w:pPr>
    <w:rPr>
      <w:b/>
      <w:sz w:val="36"/>
    </w:rPr>
  </w:style>
  <w:style w:type="paragraph" w:styleId="2">
    <w:name w:val="heading 2"/>
    <w:basedOn w:val="a"/>
    <w:next w:val="a"/>
    <w:qFormat/>
    <w:rsid w:val="00213E03"/>
    <w:pPr>
      <w:keepNext/>
      <w:spacing w:line="360" w:lineRule="auto"/>
      <w:jc w:val="center"/>
      <w:outlineLvl w:val="1"/>
    </w:pPr>
    <w:rPr>
      <w:sz w:val="28"/>
      <w:szCs w:val="24"/>
    </w:rPr>
  </w:style>
  <w:style w:type="paragraph" w:styleId="3">
    <w:name w:val="heading 3"/>
    <w:basedOn w:val="a"/>
    <w:next w:val="a"/>
    <w:qFormat/>
    <w:rsid w:val="00213E03"/>
    <w:pPr>
      <w:keepNext/>
      <w:outlineLvl w:val="2"/>
    </w:pPr>
    <w:rPr>
      <w:sz w:val="28"/>
      <w:szCs w:val="24"/>
    </w:rPr>
  </w:style>
  <w:style w:type="paragraph" w:styleId="4">
    <w:name w:val="heading 4"/>
    <w:basedOn w:val="a"/>
    <w:next w:val="a"/>
    <w:link w:val="40"/>
    <w:unhideWhenUsed/>
    <w:qFormat/>
    <w:rsid w:val="00A26588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semiHidden/>
    <w:unhideWhenUsed/>
    <w:qFormat/>
    <w:rsid w:val="00A26588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semiHidden/>
    <w:unhideWhenUsed/>
    <w:qFormat/>
    <w:rsid w:val="00A26588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qFormat/>
    <w:rsid w:val="00213E03"/>
    <w:pPr>
      <w:jc w:val="center"/>
    </w:pPr>
    <w:rPr>
      <w:sz w:val="28"/>
    </w:rPr>
  </w:style>
  <w:style w:type="paragraph" w:styleId="20">
    <w:name w:val="Body Text 2"/>
    <w:basedOn w:val="a"/>
    <w:rsid w:val="00213E03"/>
    <w:pPr>
      <w:ind w:right="-483"/>
    </w:pPr>
    <w:rPr>
      <w:sz w:val="28"/>
      <w:szCs w:val="28"/>
    </w:rPr>
  </w:style>
  <w:style w:type="paragraph" w:styleId="a4">
    <w:name w:val="Balloon Text"/>
    <w:basedOn w:val="a"/>
    <w:semiHidden/>
    <w:rsid w:val="00213E03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213E03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Postan">
    <w:name w:val="Postan"/>
    <w:basedOn w:val="a"/>
    <w:rsid w:val="00213E03"/>
    <w:pPr>
      <w:jc w:val="center"/>
    </w:pPr>
    <w:rPr>
      <w:sz w:val="28"/>
    </w:rPr>
  </w:style>
  <w:style w:type="paragraph" w:styleId="30">
    <w:name w:val="Body Text 3"/>
    <w:basedOn w:val="a"/>
    <w:rsid w:val="00213E03"/>
    <w:pPr>
      <w:jc w:val="center"/>
    </w:pPr>
    <w:rPr>
      <w:sz w:val="28"/>
      <w:szCs w:val="24"/>
    </w:rPr>
  </w:style>
  <w:style w:type="paragraph" w:customStyle="1" w:styleId="ConsPlusNormal">
    <w:name w:val="ConsPlusNormal"/>
    <w:rsid w:val="00213E03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5">
    <w:name w:val="Body Text"/>
    <w:basedOn w:val="a"/>
    <w:link w:val="a6"/>
    <w:rsid w:val="00213E03"/>
    <w:pPr>
      <w:spacing w:line="360" w:lineRule="auto"/>
      <w:jc w:val="both"/>
    </w:pPr>
    <w:rPr>
      <w:sz w:val="28"/>
      <w:szCs w:val="24"/>
    </w:rPr>
  </w:style>
  <w:style w:type="table" w:styleId="a7">
    <w:name w:val="Table Grid"/>
    <w:basedOn w:val="a1"/>
    <w:rsid w:val="00830AA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header"/>
    <w:basedOn w:val="a"/>
    <w:rsid w:val="00EB0CBF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EB0CBF"/>
  </w:style>
  <w:style w:type="character" w:customStyle="1" w:styleId="40">
    <w:name w:val="Заголовок 4 Знак"/>
    <w:basedOn w:val="a0"/>
    <w:link w:val="4"/>
    <w:rsid w:val="00A26588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semiHidden/>
    <w:rsid w:val="00A26588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semiHidden/>
    <w:rsid w:val="00A26588"/>
    <w:rPr>
      <w:rFonts w:ascii="Calibri" w:eastAsia="Times New Roman" w:hAnsi="Calibri" w:cs="Times New Roman"/>
      <w:b/>
      <w:bCs/>
      <w:sz w:val="22"/>
      <w:szCs w:val="22"/>
    </w:rPr>
  </w:style>
  <w:style w:type="paragraph" w:customStyle="1" w:styleId="14-15">
    <w:name w:val="14-15"/>
    <w:basedOn w:val="a"/>
    <w:rsid w:val="00990C27"/>
    <w:pPr>
      <w:spacing w:line="360" w:lineRule="auto"/>
      <w:ind w:firstLine="709"/>
      <w:jc w:val="both"/>
    </w:pPr>
    <w:rPr>
      <w:rFonts w:ascii="Calibri" w:hAnsi="Calibri"/>
      <w:sz w:val="22"/>
      <w:szCs w:val="28"/>
      <w:lang w:val="en-US" w:eastAsia="en-US" w:bidi="en-US"/>
    </w:rPr>
  </w:style>
  <w:style w:type="paragraph" w:customStyle="1" w:styleId="headertext">
    <w:name w:val="headertext"/>
    <w:basedOn w:val="a"/>
    <w:rsid w:val="008F1604"/>
    <w:pPr>
      <w:spacing w:before="100" w:beforeAutospacing="1" w:after="100" w:afterAutospacing="1"/>
    </w:pPr>
    <w:rPr>
      <w:sz w:val="24"/>
      <w:szCs w:val="24"/>
    </w:rPr>
  </w:style>
  <w:style w:type="paragraph" w:customStyle="1" w:styleId="formattext">
    <w:name w:val="formattext"/>
    <w:basedOn w:val="a"/>
    <w:rsid w:val="008F1604"/>
    <w:pPr>
      <w:spacing w:before="100" w:beforeAutospacing="1" w:after="100" w:afterAutospacing="1"/>
    </w:pPr>
    <w:rPr>
      <w:sz w:val="24"/>
      <w:szCs w:val="24"/>
    </w:rPr>
  </w:style>
  <w:style w:type="paragraph" w:customStyle="1" w:styleId="aa">
    <w:name w:val="Содержимое таблицы"/>
    <w:basedOn w:val="a"/>
    <w:rsid w:val="00A07344"/>
    <w:pPr>
      <w:widowControl w:val="0"/>
      <w:suppressLineNumbers/>
      <w:suppressAutoHyphens/>
    </w:pPr>
    <w:rPr>
      <w:rFonts w:eastAsia="Lucida Sans Unicode"/>
      <w:kern w:val="1"/>
      <w:sz w:val="24"/>
      <w:szCs w:val="24"/>
    </w:rPr>
  </w:style>
  <w:style w:type="character" w:customStyle="1" w:styleId="a6">
    <w:name w:val="Основной текст Знак"/>
    <w:basedOn w:val="a0"/>
    <w:link w:val="a5"/>
    <w:rsid w:val="00CE4786"/>
    <w:rPr>
      <w:sz w:val="28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70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616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7375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0240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1019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5764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1643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559014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499960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096426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977588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287</Words>
  <Characters>1638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World</Company>
  <LinksUpToDate>false</LinksUpToDate>
  <CharactersWithSpaces>1922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Now</dc:creator>
  <cp:lastModifiedBy>ivan</cp:lastModifiedBy>
  <cp:revision>5</cp:revision>
  <cp:lastPrinted>2016-07-14T13:58:00Z</cp:lastPrinted>
  <dcterms:created xsi:type="dcterms:W3CDTF">2020-07-13T06:23:00Z</dcterms:created>
  <dcterms:modified xsi:type="dcterms:W3CDTF">2020-08-01T06:53:00Z</dcterms:modified>
</cp:coreProperties>
</file>