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9A1" w:rsidRPr="00346048" w:rsidRDefault="00B079A1" w:rsidP="00B079A1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79A1" w:rsidRDefault="00B079A1" w:rsidP="00B079A1">
      <w:pPr>
        <w:jc w:val="center"/>
        <w:rPr>
          <w:b/>
          <w:szCs w:val="28"/>
        </w:rPr>
      </w:pPr>
    </w:p>
    <w:p w:rsidR="00B079A1" w:rsidRPr="00346048" w:rsidRDefault="00B079A1" w:rsidP="00B079A1">
      <w:pPr>
        <w:jc w:val="center"/>
        <w:rPr>
          <w:b/>
          <w:szCs w:val="28"/>
        </w:rPr>
      </w:pPr>
    </w:p>
    <w:p w:rsidR="00B079A1" w:rsidRPr="003D74B1" w:rsidRDefault="00B079A1" w:rsidP="00B079A1">
      <w:pPr>
        <w:jc w:val="center"/>
        <w:rPr>
          <w:b/>
          <w:bCs/>
          <w:szCs w:val="28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D727C5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15</w:t>
      </w:r>
      <w:r w:rsidR="00375AF2">
        <w:rPr>
          <w:bCs/>
          <w:sz w:val="26"/>
          <w:szCs w:val="26"/>
        </w:rPr>
        <w:t>.</w:t>
      </w:r>
      <w:r w:rsidR="006B7DBB">
        <w:rPr>
          <w:bCs/>
          <w:sz w:val="26"/>
          <w:szCs w:val="26"/>
        </w:rPr>
        <w:t>0</w:t>
      </w:r>
      <w:r>
        <w:rPr>
          <w:bCs/>
          <w:sz w:val="26"/>
          <w:szCs w:val="26"/>
        </w:rPr>
        <w:t>6</w:t>
      </w:r>
      <w:r w:rsidR="00A756AC">
        <w:rPr>
          <w:bCs/>
          <w:sz w:val="26"/>
          <w:szCs w:val="26"/>
        </w:rPr>
        <w:t>.202</w:t>
      </w:r>
      <w:r w:rsidR="006B7DBB">
        <w:rPr>
          <w:bCs/>
          <w:sz w:val="26"/>
          <w:szCs w:val="26"/>
        </w:rPr>
        <w:t>1</w:t>
      </w:r>
      <w:r w:rsidR="00A756AC">
        <w:rPr>
          <w:bCs/>
          <w:sz w:val="26"/>
          <w:szCs w:val="26"/>
        </w:rPr>
        <w:t>г.</w:t>
      </w:r>
      <w:r w:rsidR="00A756AC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7</w:t>
      </w:r>
      <w:r w:rsidR="00A756AC">
        <w:rPr>
          <w:bCs/>
          <w:sz w:val="26"/>
          <w:szCs w:val="26"/>
        </w:rPr>
        <w:t>-</w:t>
      </w:r>
      <w:r w:rsidR="0072193F">
        <w:rPr>
          <w:bCs/>
          <w:sz w:val="26"/>
          <w:szCs w:val="26"/>
        </w:rPr>
        <w:t>2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2C024F" w:rsidRDefault="002C024F" w:rsidP="00990C27">
      <w:pPr>
        <w:ind w:left="709" w:right="848"/>
        <w:jc w:val="both"/>
        <w:rPr>
          <w:b/>
          <w:sz w:val="28"/>
          <w:szCs w:val="28"/>
        </w:rPr>
      </w:pPr>
    </w:p>
    <w:p w:rsidR="00D727C5" w:rsidRDefault="0072193F" w:rsidP="00D727C5">
      <w:pPr>
        <w:tabs>
          <w:tab w:val="left" w:pos="7938"/>
        </w:tabs>
        <w:ind w:left="1418" w:right="1418"/>
        <w:jc w:val="both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 xml:space="preserve">О назначении главного бухгалтера Территориальной избирательной комиссии Усть-Донецкого района Ростовской области на период подготовки и проведения  </w:t>
      </w:r>
      <w:r w:rsidRPr="003D74B1">
        <w:rPr>
          <w:b/>
          <w:sz w:val="28"/>
        </w:rPr>
        <w:t xml:space="preserve">выборов депутатов представительных органов </w:t>
      </w:r>
      <w:r w:rsidRPr="003D74B1">
        <w:rPr>
          <w:b/>
          <w:bCs/>
          <w:sz w:val="28"/>
          <w:szCs w:val="28"/>
        </w:rPr>
        <w:t>Усть-Донецкого городского, Апаринского сельского, Верхнекундрюченского сельского, Нижнекундрюченского  сельского,   Крымского сельского, Мелиховского сельского, Пухляковского сельского, Раздорского сельского поселений</w:t>
      </w:r>
      <w:r>
        <w:rPr>
          <w:b/>
          <w:bCs/>
          <w:sz w:val="28"/>
          <w:szCs w:val="28"/>
        </w:rPr>
        <w:t xml:space="preserve"> пятого созыва</w:t>
      </w:r>
    </w:p>
    <w:p w:rsidR="00D727C5" w:rsidRPr="003E3016" w:rsidRDefault="00D727C5" w:rsidP="00D727C5">
      <w:pPr>
        <w:tabs>
          <w:tab w:val="left" w:pos="7938"/>
        </w:tabs>
        <w:ind w:left="1418" w:right="1418"/>
        <w:rPr>
          <w:sz w:val="16"/>
          <w:szCs w:val="16"/>
        </w:rPr>
      </w:pPr>
    </w:p>
    <w:p w:rsidR="00D727C5" w:rsidRDefault="00D727C5" w:rsidP="00D727C5">
      <w:pPr>
        <w:ind w:firstLine="720"/>
        <w:jc w:val="both"/>
        <w:rPr>
          <w:sz w:val="28"/>
          <w:szCs w:val="28"/>
        </w:rPr>
      </w:pPr>
    </w:p>
    <w:p w:rsidR="00D727C5" w:rsidRDefault="0072193F" w:rsidP="00D727C5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Согласно </w:t>
      </w:r>
      <w:r w:rsidRPr="004E64C7">
        <w:rPr>
          <w:sz w:val="28"/>
          <w:szCs w:val="28"/>
        </w:rPr>
        <w:t>Инструкции 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   и проведение выборов в органы государственной власти Ростовской области,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05.04.2018 № 32-1</w:t>
      </w:r>
      <w:r w:rsidR="00BC5E75" w:rsidRPr="00B736F5">
        <w:rPr>
          <w:sz w:val="28"/>
          <w:szCs w:val="28"/>
        </w:rPr>
        <w:t xml:space="preserve">, </w:t>
      </w:r>
      <w:r w:rsidR="00BC5E75" w:rsidRPr="00B736F5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</w:t>
      </w:r>
      <w:r w:rsidR="00BC5E75" w:rsidRPr="008C26B6">
        <w:rPr>
          <w:bCs/>
          <w:sz w:val="28"/>
          <w:szCs w:val="28"/>
        </w:rPr>
        <w:t xml:space="preserve">бласти </w:t>
      </w:r>
    </w:p>
    <w:p w:rsidR="00BC5E75" w:rsidRDefault="00BC5E75" w:rsidP="00D727C5">
      <w:pPr>
        <w:spacing w:before="120"/>
        <w:ind w:firstLine="720"/>
        <w:jc w:val="center"/>
        <w:rPr>
          <w:b/>
          <w:bCs/>
          <w:sz w:val="28"/>
          <w:szCs w:val="28"/>
        </w:rPr>
      </w:pPr>
      <w:r w:rsidRPr="008C26B6">
        <w:rPr>
          <w:b/>
          <w:bCs/>
          <w:sz w:val="28"/>
          <w:szCs w:val="28"/>
        </w:rPr>
        <w:t>ПОСТАНОВЛЯЕТ:</w:t>
      </w:r>
    </w:p>
    <w:p w:rsidR="00D727C5" w:rsidRPr="008C26B6" w:rsidRDefault="00D727C5" w:rsidP="00D727C5">
      <w:pPr>
        <w:ind w:firstLine="720"/>
        <w:jc w:val="center"/>
        <w:rPr>
          <w:sz w:val="28"/>
          <w:szCs w:val="28"/>
        </w:rPr>
      </w:pPr>
    </w:p>
    <w:p w:rsidR="00D727C5" w:rsidRDefault="00BC5E75" w:rsidP="00D727C5">
      <w:pPr>
        <w:numPr>
          <w:ilvl w:val="0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7549B5">
        <w:rPr>
          <w:szCs w:val="28"/>
        </w:rPr>
        <w:t xml:space="preserve"> </w:t>
      </w:r>
      <w:r w:rsidR="0072193F" w:rsidRPr="00B61D0C">
        <w:rPr>
          <w:sz w:val="28"/>
          <w:szCs w:val="28"/>
        </w:rPr>
        <w:t xml:space="preserve">На период подготовки и проведения </w:t>
      </w:r>
      <w:r w:rsidR="0072193F" w:rsidRPr="00B61D0C">
        <w:rPr>
          <w:sz w:val="28"/>
        </w:rPr>
        <w:t xml:space="preserve">выборов депутатов представительных органов </w:t>
      </w:r>
      <w:r w:rsidR="0072193F" w:rsidRPr="00B61D0C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Нижнекундрюченского  сельского,   Крымского сельского, Мелиховского сельского, Пухляковского сельского, Раздорского сельского поселений</w:t>
      </w:r>
      <w:r w:rsidR="0072193F" w:rsidRPr="00B61D0C">
        <w:rPr>
          <w:i/>
          <w:sz w:val="28"/>
          <w:szCs w:val="28"/>
        </w:rPr>
        <w:t xml:space="preserve"> </w:t>
      </w:r>
      <w:r w:rsidR="0072193F" w:rsidRPr="00B61D0C">
        <w:rPr>
          <w:sz w:val="28"/>
          <w:szCs w:val="28"/>
        </w:rPr>
        <w:t xml:space="preserve"> </w:t>
      </w:r>
      <w:r w:rsidR="0072193F">
        <w:rPr>
          <w:sz w:val="28"/>
          <w:szCs w:val="28"/>
        </w:rPr>
        <w:t xml:space="preserve">пятого созыва </w:t>
      </w:r>
      <w:r w:rsidR="0072193F" w:rsidRPr="00B61D0C">
        <w:rPr>
          <w:sz w:val="28"/>
          <w:szCs w:val="28"/>
        </w:rPr>
        <w:t>для выполнения функций главного бухгалтера Территориальной избирательной комиссии Усть-</w:t>
      </w:r>
      <w:r w:rsidR="0072193F" w:rsidRPr="00B61D0C">
        <w:rPr>
          <w:sz w:val="28"/>
          <w:szCs w:val="28"/>
        </w:rPr>
        <w:lastRenderedPageBreak/>
        <w:t>Донецкого района Ростовской области назначить Арестову Галину Прокофьевну</w:t>
      </w:r>
      <w:r w:rsidR="00D727C5">
        <w:rPr>
          <w:sz w:val="28"/>
          <w:szCs w:val="28"/>
        </w:rPr>
        <w:t>.</w:t>
      </w:r>
    </w:p>
    <w:p w:rsidR="002F4029" w:rsidRDefault="00D727C5" w:rsidP="00D727C5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2. </w:t>
      </w:r>
      <w:r w:rsidRPr="00A85371">
        <w:rPr>
          <w:sz w:val="28"/>
          <w:szCs w:val="28"/>
        </w:rPr>
        <w:t>Контроль за выполнением настоящего постановления возложить на председателя комиссии</w:t>
      </w:r>
      <w:r>
        <w:rPr>
          <w:sz w:val="28"/>
          <w:szCs w:val="28"/>
        </w:rPr>
        <w:t xml:space="preserve"> Ковалева Ивана Сергеевича.</w:t>
      </w: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3C05A1">
      <w:pPr>
        <w:tabs>
          <w:tab w:val="left" w:pos="6960"/>
        </w:tabs>
        <w:spacing w:before="120"/>
        <w:ind w:firstLine="601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9"/>
      <w:headerReference w:type="default" r:id="rId10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06B4" w:rsidRDefault="00FE06B4">
      <w:r>
        <w:separator/>
      </w:r>
    </w:p>
  </w:endnote>
  <w:endnote w:type="continuationSeparator" w:id="1">
    <w:p w:rsidR="00FE06B4" w:rsidRDefault="00FE06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06B4" w:rsidRDefault="00FE06B4">
      <w:r>
        <w:separator/>
      </w:r>
    </w:p>
  </w:footnote>
  <w:footnote w:type="continuationSeparator" w:id="1">
    <w:p w:rsidR="00FE06B4" w:rsidRDefault="00FE06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8B48E9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8B48E9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2193F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7"/>
  </w:num>
  <w:num w:numId="6">
    <w:abstractNumId w:val="5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9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62E3F"/>
    <w:rsid w:val="000831C8"/>
    <w:rsid w:val="00090716"/>
    <w:rsid w:val="000A7530"/>
    <w:rsid w:val="000B4E1B"/>
    <w:rsid w:val="000B65C6"/>
    <w:rsid w:val="000E3FDE"/>
    <w:rsid w:val="000F4401"/>
    <w:rsid w:val="000F5F4D"/>
    <w:rsid w:val="000F6643"/>
    <w:rsid w:val="00127882"/>
    <w:rsid w:val="00136A07"/>
    <w:rsid w:val="0013780A"/>
    <w:rsid w:val="00172B78"/>
    <w:rsid w:val="00195239"/>
    <w:rsid w:val="001972E1"/>
    <w:rsid w:val="001B6972"/>
    <w:rsid w:val="001B6F5A"/>
    <w:rsid w:val="001C4521"/>
    <w:rsid w:val="001D7C8F"/>
    <w:rsid w:val="001F76C2"/>
    <w:rsid w:val="001F76F4"/>
    <w:rsid w:val="00220EB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907BB"/>
    <w:rsid w:val="00294300"/>
    <w:rsid w:val="002C024F"/>
    <w:rsid w:val="002D6B40"/>
    <w:rsid w:val="002E2050"/>
    <w:rsid w:val="002E560D"/>
    <w:rsid w:val="002F4029"/>
    <w:rsid w:val="00307838"/>
    <w:rsid w:val="003210C7"/>
    <w:rsid w:val="00335EEB"/>
    <w:rsid w:val="003417DB"/>
    <w:rsid w:val="003417F1"/>
    <w:rsid w:val="00342023"/>
    <w:rsid w:val="00356DE5"/>
    <w:rsid w:val="00370CB7"/>
    <w:rsid w:val="00375AF2"/>
    <w:rsid w:val="003B0C3F"/>
    <w:rsid w:val="003C05A1"/>
    <w:rsid w:val="003C1B24"/>
    <w:rsid w:val="003D0DA2"/>
    <w:rsid w:val="003D1AFE"/>
    <w:rsid w:val="003E5441"/>
    <w:rsid w:val="003E7D55"/>
    <w:rsid w:val="003F05B8"/>
    <w:rsid w:val="00405E0A"/>
    <w:rsid w:val="00416775"/>
    <w:rsid w:val="00446CD5"/>
    <w:rsid w:val="00454DB6"/>
    <w:rsid w:val="00480E89"/>
    <w:rsid w:val="004A4777"/>
    <w:rsid w:val="004C4094"/>
    <w:rsid w:val="004C6FF3"/>
    <w:rsid w:val="004E338A"/>
    <w:rsid w:val="004E38EC"/>
    <w:rsid w:val="004E5E18"/>
    <w:rsid w:val="004F3411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70227"/>
    <w:rsid w:val="005843C4"/>
    <w:rsid w:val="0059350F"/>
    <w:rsid w:val="005A09A5"/>
    <w:rsid w:val="005B17A3"/>
    <w:rsid w:val="005B35B8"/>
    <w:rsid w:val="005C4A45"/>
    <w:rsid w:val="005C7B49"/>
    <w:rsid w:val="005D0CFC"/>
    <w:rsid w:val="005F31D1"/>
    <w:rsid w:val="005F3AF1"/>
    <w:rsid w:val="005F5C68"/>
    <w:rsid w:val="005F5D2E"/>
    <w:rsid w:val="00603C05"/>
    <w:rsid w:val="006171EA"/>
    <w:rsid w:val="006413FB"/>
    <w:rsid w:val="00644EDD"/>
    <w:rsid w:val="00645A59"/>
    <w:rsid w:val="00662E59"/>
    <w:rsid w:val="006632E9"/>
    <w:rsid w:val="00663D0F"/>
    <w:rsid w:val="00680624"/>
    <w:rsid w:val="00685F9D"/>
    <w:rsid w:val="00691CEF"/>
    <w:rsid w:val="00695201"/>
    <w:rsid w:val="006A5B13"/>
    <w:rsid w:val="006B7DBB"/>
    <w:rsid w:val="006C2E6F"/>
    <w:rsid w:val="006C51EC"/>
    <w:rsid w:val="006D0797"/>
    <w:rsid w:val="006D18FC"/>
    <w:rsid w:val="006D2B0C"/>
    <w:rsid w:val="0072193F"/>
    <w:rsid w:val="00725D46"/>
    <w:rsid w:val="0073009B"/>
    <w:rsid w:val="00733D2D"/>
    <w:rsid w:val="00746894"/>
    <w:rsid w:val="00750447"/>
    <w:rsid w:val="007549B5"/>
    <w:rsid w:val="007604EA"/>
    <w:rsid w:val="007616C5"/>
    <w:rsid w:val="00770EBB"/>
    <w:rsid w:val="0077345B"/>
    <w:rsid w:val="007A1293"/>
    <w:rsid w:val="007B6A1F"/>
    <w:rsid w:val="007B744C"/>
    <w:rsid w:val="007C2E1C"/>
    <w:rsid w:val="007D0F03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633A2"/>
    <w:rsid w:val="00863CE9"/>
    <w:rsid w:val="008722D2"/>
    <w:rsid w:val="00881053"/>
    <w:rsid w:val="00887918"/>
    <w:rsid w:val="008B1140"/>
    <w:rsid w:val="008B11D1"/>
    <w:rsid w:val="008B48E9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44B91"/>
    <w:rsid w:val="00A5081E"/>
    <w:rsid w:val="00A62849"/>
    <w:rsid w:val="00A756AC"/>
    <w:rsid w:val="00A86927"/>
    <w:rsid w:val="00A96598"/>
    <w:rsid w:val="00AB3743"/>
    <w:rsid w:val="00AD6F6D"/>
    <w:rsid w:val="00AF086D"/>
    <w:rsid w:val="00AF27DF"/>
    <w:rsid w:val="00B04591"/>
    <w:rsid w:val="00B079A1"/>
    <w:rsid w:val="00B1496B"/>
    <w:rsid w:val="00B30929"/>
    <w:rsid w:val="00B370F3"/>
    <w:rsid w:val="00B536A4"/>
    <w:rsid w:val="00B541BD"/>
    <w:rsid w:val="00B575C6"/>
    <w:rsid w:val="00B608BB"/>
    <w:rsid w:val="00B62583"/>
    <w:rsid w:val="00B736F5"/>
    <w:rsid w:val="00B84067"/>
    <w:rsid w:val="00B92D4F"/>
    <w:rsid w:val="00BB54E7"/>
    <w:rsid w:val="00BC5E75"/>
    <w:rsid w:val="00BD5C91"/>
    <w:rsid w:val="00BD68A0"/>
    <w:rsid w:val="00BD7CFD"/>
    <w:rsid w:val="00BE429D"/>
    <w:rsid w:val="00BF0984"/>
    <w:rsid w:val="00C02E8B"/>
    <w:rsid w:val="00C04D2E"/>
    <w:rsid w:val="00C11CA2"/>
    <w:rsid w:val="00C14705"/>
    <w:rsid w:val="00C34398"/>
    <w:rsid w:val="00C416FE"/>
    <w:rsid w:val="00C75D0A"/>
    <w:rsid w:val="00C7706C"/>
    <w:rsid w:val="00C86D4E"/>
    <w:rsid w:val="00C91B63"/>
    <w:rsid w:val="00C9298A"/>
    <w:rsid w:val="00C95192"/>
    <w:rsid w:val="00CA75DA"/>
    <w:rsid w:val="00CB2780"/>
    <w:rsid w:val="00CD08DA"/>
    <w:rsid w:val="00CD14EB"/>
    <w:rsid w:val="00CD5F02"/>
    <w:rsid w:val="00D0748F"/>
    <w:rsid w:val="00D13731"/>
    <w:rsid w:val="00D14AE6"/>
    <w:rsid w:val="00D3517D"/>
    <w:rsid w:val="00D5751A"/>
    <w:rsid w:val="00D65EE7"/>
    <w:rsid w:val="00D70DCC"/>
    <w:rsid w:val="00D727C5"/>
    <w:rsid w:val="00D76FFF"/>
    <w:rsid w:val="00D91DD3"/>
    <w:rsid w:val="00DA6918"/>
    <w:rsid w:val="00DA7FC0"/>
    <w:rsid w:val="00DB40BC"/>
    <w:rsid w:val="00DF4E81"/>
    <w:rsid w:val="00E33E90"/>
    <w:rsid w:val="00E72A14"/>
    <w:rsid w:val="00E8031F"/>
    <w:rsid w:val="00E92A70"/>
    <w:rsid w:val="00EA1A8A"/>
    <w:rsid w:val="00EA53A4"/>
    <w:rsid w:val="00EA7E22"/>
    <w:rsid w:val="00EB0CBF"/>
    <w:rsid w:val="00EB7FCA"/>
    <w:rsid w:val="00ED04DF"/>
    <w:rsid w:val="00EF2B9D"/>
    <w:rsid w:val="00EF3D21"/>
    <w:rsid w:val="00EF49CA"/>
    <w:rsid w:val="00EF6417"/>
    <w:rsid w:val="00F0154A"/>
    <w:rsid w:val="00F016E6"/>
    <w:rsid w:val="00F0410F"/>
    <w:rsid w:val="00F0531F"/>
    <w:rsid w:val="00F10FE8"/>
    <w:rsid w:val="00F133BA"/>
    <w:rsid w:val="00F2121F"/>
    <w:rsid w:val="00F21B55"/>
    <w:rsid w:val="00F33980"/>
    <w:rsid w:val="00F472B3"/>
    <w:rsid w:val="00F57C1B"/>
    <w:rsid w:val="00F72120"/>
    <w:rsid w:val="00F72989"/>
    <w:rsid w:val="00F8204A"/>
    <w:rsid w:val="00F8754C"/>
    <w:rsid w:val="00FA5BF2"/>
    <w:rsid w:val="00FC376D"/>
    <w:rsid w:val="00FD6229"/>
    <w:rsid w:val="00FE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81D19-1839-4678-85EE-8A7C2DAC2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3</cp:revision>
  <cp:lastPrinted>2021-06-09T13:05:00Z</cp:lastPrinted>
  <dcterms:created xsi:type="dcterms:W3CDTF">2021-06-09T13:05:00Z</dcterms:created>
  <dcterms:modified xsi:type="dcterms:W3CDTF">2021-06-09T13:09:00Z</dcterms:modified>
</cp:coreProperties>
</file>