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6A5A" w:rsidRPr="00346048" w:rsidRDefault="00AC6A5A" w:rsidP="00AC6A5A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3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C6A5A" w:rsidRDefault="00AC6A5A" w:rsidP="00AC6A5A">
      <w:pPr>
        <w:jc w:val="center"/>
        <w:rPr>
          <w:b/>
          <w:sz w:val="28"/>
          <w:szCs w:val="28"/>
        </w:rPr>
      </w:pPr>
    </w:p>
    <w:p w:rsidR="00AC6A5A" w:rsidRPr="00346048" w:rsidRDefault="00AC6A5A" w:rsidP="00AC6A5A">
      <w:pPr>
        <w:jc w:val="center"/>
        <w:rPr>
          <w:b/>
          <w:sz w:val="28"/>
          <w:szCs w:val="28"/>
        </w:rPr>
      </w:pPr>
    </w:p>
    <w:p w:rsidR="00AC6A5A" w:rsidRPr="003D74B1" w:rsidRDefault="00AC6A5A" w:rsidP="00AC6A5A">
      <w:pPr>
        <w:jc w:val="center"/>
        <w:rPr>
          <w:b/>
          <w:sz w:val="28"/>
          <w:szCs w:val="28"/>
        </w:rPr>
      </w:pPr>
      <w:r w:rsidRPr="003D74B1">
        <w:rPr>
          <w:b/>
          <w:sz w:val="28"/>
          <w:szCs w:val="28"/>
        </w:rPr>
        <w:t>ТЕРРИТОРИАЛЬНАЯ ИЗБИРАТЕЛЬНАЯ КОМИССИЯ</w:t>
      </w:r>
    </w:p>
    <w:p w:rsidR="00AC6A5A" w:rsidRPr="003D74B1" w:rsidRDefault="00AC6A5A" w:rsidP="00AC6A5A">
      <w:pPr>
        <w:jc w:val="center"/>
        <w:rPr>
          <w:b/>
          <w:bCs/>
          <w:sz w:val="28"/>
          <w:szCs w:val="28"/>
        </w:rPr>
      </w:pPr>
      <w:r w:rsidRPr="003D74B1">
        <w:rPr>
          <w:b/>
          <w:sz w:val="28"/>
          <w:szCs w:val="28"/>
        </w:rPr>
        <w:t>УСТЬ-ДОНЕЦКОГО РАЙОНА РОСТОВСКОЙ ОБЛАСТИ</w:t>
      </w:r>
    </w:p>
    <w:p w:rsidR="00AC6A5A" w:rsidRPr="003D74B1" w:rsidRDefault="00AC6A5A" w:rsidP="00AC6A5A">
      <w:pPr>
        <w:rPr>
          <w:b/>
          <w:bCs/>
          <w:sz w:val="28"/>
          <w:szCs w:val="28"/>
        </w:rPr>
      </w:pPr>
    </w:p>
    <w:p w:rsidR="00AC6A5A" w:rsidRPr="003D74B1" w:rsidRDefault="00AC6A5A" w:rsidP="00AC6A5A">
      <w:pPr>
        <w:jc w:val="center"/>
        <w:rPr>
          <w:b/>
          <w:bCs/>
          <w:sz w:val="28"/>
          <w:szCs w:val="28"/>
        </w:rPr>
      </w:pPr>
      <w:r w:rsidRPr="003D74B1">
        <w:rPr>
          <w:b/>
          <w:bCs/>
          <w:sz w:val="28"/>
          <w:szCs w:val="28"/>
        </w:rPr>
        <w:t>ПОСТАНОВЛЕНИЕ</w:t>
      </w:r>
    </w:p>
    <w:p w:rsidR="00AC6A5A" w:rsidRPr="003D74B1" w:rsidRDefault="00AC6A5A" w:rsidP="00AC6A5A">
      <w:pPr>
        <w:rPr>
          <w:sz w:val="28"/>
          <w:szCs w:val="28"/>
        </w:rPr>
      </w:pPr>
      <w:r w:rsidRPr="003D74B1">
        <w:rPr>
          <w:sz w:val="28"/>
          <w:szCs w:val="28"/>
        </w:rPr>
        <w:t xml:space="preserve"> «</w:t>
      </w:r>
      <w:r w:rsidR="00934093">
        <w:rPr>
          <w:sz w:val="28"/>
          <w:szCs w:val="28"/>
        </w:rPr>
        <w:t>24</w:t>
      </w:r>
      <w:r w:rsidRPr="003D74B1">
        <w:rPr>
          <w:sz w:val="28"/>
          <w:szCs w:val="28"/>
        </w:rPr>
        <w:t>» ию</w:t>
      </w:r>
      <w:r w:rsidR="00934093">
        <w:rPr>
          <w:sz w:val="28"/>
          <w:szCs w:val="28"/>
        </w:rPr>
        <w:t>н</w:t>
      </w:r>
      <w:r w:rsidRPr="003D74B1">
        <w:rPr>
          <w:sz w:val="28"/>
          <w:szCs w:val="28"/>
        </w:rPr>
        <w:t>я 2021 г.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 w:rsidRPr="003D74B1">
        <w:rPr>
          <w:i/>
          <w:sz w:val="28"/>
          <w:szCs w:val="28"/>
        </w:rPr>
        <w:t xml:space="preserve">                </w:t>
      </w:r>
      <w:r w:rsidRPr="003D74B1">
        <w:rPr>
          <w:sz w:val="28"/>
          <w:szCs w:val="28"/>
        </w:rPr>
        <w:t>№</w:t>
      </w:r>
      <w:r w:rsidR="00934093">
        <w:rPr>
          <w:sz w:val="28"/>
          <w:szCs w:val="28"/>
        </w:rPr>
        <w:t>8</w:t>
      </w:r>
      <w:r w:rsidR="00EF5159">
        <w:rPr>
          <w:sz w:val="28"/>
          <w:szCs w:val="28"/>
        </w:rPr>
        <w:t>-15</w:t>
      </w:r>
    </w:p>
    <w:p w:rsidR="00AC6A5A" w:rsidRPr="003D74B1" w:rsidRDefault="00AC6A5A" w:rsidP="00AC6A5A">
      <w:pPr>
        <w:jc w:val="center"/>
        <w:rPr>
          <w:bCs/>
          <w:sz w:val="28"/>
          <w:szCs w:val="28"/>
        </w:rPr>
      </w:pPr>
      <w:r w:rsidRPr="003D74B1">
        <w:rPr>
          <w:bCs/>
          <w:sz w:val="28"/>
          <w:szCs w:val="28"/>
        </w:rPr>
        <w:t>р.п. Усть-Донецкий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365F2" w:rsidRPr="00BA6055" w:rsidRDefault="00BA6055" w:rsidP="00883B30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  <w:r w:rsidRPr="00BA6055">
        <w:rPr>
          <w:b/>
          <w:sz w:val="28"/>
          <w:szCs w:val="28"/>
        </w:rPr>
        <w:t>Об утверждении состава</w:t>
      </w:r>
      <w:r w:rsidR="006027EA">
        <w:rPr>
          <w:b/>
          <w:sz w:val="28"/>
          <w:szCs w:val="28"/>
        </w:rPr>
        <w:t xml:space="preserve"> </w:t>
      </w:r>
      <w:r w:rsidR="007068FE" w:rsidRPr="007068FE">
        <w:rPr>
          <w:b/>
          <w:bCs/>
          <w:sz w:val="28"/>
          <w:szCs w:val="28"/>
        </w:rPr>
        <w:t>Контрольно-ревизионной служб</w:t>
      </w:r>
      <w:r w:rsidR="007068FE">
        <w:rPr>
          <w:b/>
          <w:bCs/>
          <w:sz w:val="28"/>
          <w:szCs w:val="28"/>
        </w:rPr>
        <w:t>ы</w:t>
      </w:r>
      <w:r w:rsidR="007068FE" w:rsidRPr="007068FE">
        <w:rPr>
          <w:b/>
          <w:bCs/>
          <w:sz w:val="28"/>
          <w:szCs w:val="28"/>
        </w:rPr>
        <w:t xml:space="preserve"> при Территориальной избирательной комиссии </w:t>
      </w:r>
      <w:r w:rsidR="00AC6A5A">
        <w:rPr>
          <w:b/>
          <w:bCs/>
          <w:sz w:val="28"/>
          <w:szCs w:val="28"/>
        </w:rPr>
        <w:t>Усть-Донецкого района Ростовской области</w:t>
      </w:r>
    </w:p>
    <w:p w:rsidR="00883B30" w:rsidRDefault="00883B30" w:rsidP="005931B7">
      <w:pPr>
        <w:pStyle w:val="3"/>
        <w:spacing w:line="240" w:lineRule="auto"/>
        <w:ind w:firstLine="567"/>
        <w:jc w:val="both"/>
      </w:pPr>
    </w:p>
    <w:p w:rsidR="00AC6A5A" w:rsidRDefault="007068FE" w:rsidP="00AC6A5A">
      <w:pPr>
        <w:ind w:firstLine="709"/>
        <w:jc w:val="both"/>
        <w:rPr>
          <w:sz w:val="28"/>
          <w:szCs w:val="28"/>
        </w:rPr>
      </w:pPr>
      <w:r w:rsidRPr="007068FE">
        <w:rPr>
          <w:sz w:val="28"/>
          <w:szCs w:val="28"/>
        </w:rPr>
        <w:t xml:space="preserve">В целях обеспечения деятельности Контрольно-ревизионной службы при Территориальной избирательной комиссии </w:t>
      </w:r>
      <w:r w:rsidR="00AC6A5A">
        <w:rPr>
          <w:sz w:val="28"/>
          <w:szCs w:val="28"/>
        </w:rPr>
        <w:t>Усть-Донецкого района Ростовской области</w:t>
      </w:r>
      <w:r w:rsidRPr="007068FE">
        <w:rPr>
          <w:sz w:val="28"/>
          <w:szCs w:val="28"/>
        </w:rPr>
        <w:t xml:space="preserve"> при проведении выборов депутатов </w:t>
      </w:r>
      <w:r w:rsidR="00AC6A5A" w:rsidRPr="00B61D0C">
        <w:rPr>
          <w:sz w:val="28"/>
        </w:rPr>
        <w:t xml:space="preserve">представительных органов </w:t>
      </w:r>
      <w:r w:rsidR="00AC6A5A" w:rsidRPr="00B61D0C">
        <w:rPr>
          <w:bCs/>
          <w:sz w:val="28"/>
          <w:szCs w:val="28"/>
        </w:rPr>
        <w:t>Усть-Донецкого городского, Апаринского сельского, Верхнекундрюченского сельского, Н</w:t>
      </w:r>
      <w:r w:rsidR="00AC6A5A">
        <w:rPr>
          <w:bCs/>
          <w:sz w:val="28"/>
          <w:szCs w:val="28"/>
        </w:rPr>
        <w:t>ижнекундрюченского сельского, К</w:t>
      </w:r>
      <w:r w:rsidR="00AC6A5A" w:rsidRPr="00B61D0C">
        <w:rPr>
          <w:bCs/>
          <w:sz w:val="28"/>
          <w:szCs w:val="28"/>
        </w:rPr>
        <w:t>рымского сельского, Мелиховского сельского, Пухляковского сельского, Раздорского сельского поселений</w:t>
      </w:r>
      <w:r w:rsidR="00AC6A5A" w:rsidRPr="00B61D0C">
        <w:rPr>
          <w:i/>
          <w:sz w:val="28"/>
          <w:szCs w:val="28"/>
        </w:rPr>
        <w:t xml:space="preserve"> </w:t>
      </w:r>
      <w:r w:rsidR="00AC6A5A">
        <w:rPr>
          <w:sz w:val="28"/>
          <w:szCs w:val="28"/>
        </w:rPr>
        <w:t>пятого созыва</w:t>
      </w:r>
      <w:r w:rsidRPr="007068FE">
        <w:rPr>
          <w:sz w:val="28"/>
          <w:szCs w:val="28"/>
        </w:rPr>
        <w:t>, местного референдума в соответствии со статьей 60 Федерального закона от 12.06.2002 № 67-ФЗ «Об основных гарантиях избират</w:t>
      </w:r>
      <w:r>
        <w:rPr>
          <w:sz w:val="28"/>
          <w:szCs w:val="28"/>
        </w:rPr>
        <w:t xml:space="preserve">ельных прав и права на участие </w:t>
      </w:r>
      <w:r>
        <w:rPr>
          <w:sz w:val="28"/>
          <w:szCs w:val="28"/>
        </w:rPr>
        <w:br/>
      </w:r>
      <w:r w:rsidRPr="007068FE">
        <w:rPr>
          <w:sz w:val="28"/>
          <w:szCs w:val="28"/>
        </w:rPr>
        <w:t>в референдуме граждан Российской Федерации» и статьей 54 Областного закона от 12.05.2016 № 525-ЗС «О выборах и референдумах в Ростовской области»,</w:t>
      </w:r>
      <w:r w:rsidR="00AC6A5A">
        <w:rPr>
          <w:sz w:val="28"/>
          <w:szCs w:val="28"/>
        </w:rPr>
        <w:t xml:space="preserve"> </w:t>
      </w:r>
      <w:r w:rsidR="00883B30" w:rsidRPr="00883B30">
        <w:rPr>
          <w:sz w:val="28"/>
          <w:szCs w:val="28"/>
        </w:rPr>
        <w:t xml:space="preserve">Территориальная избирательная комиссия </w:t>
      </w:r>
      <w:r w:rsidR="00AC6A5A">
        <w:rPr>
          <w:sz w:val="28"/>
          <w:szCs w:val="28"/>
        </w:rPr>
        <w:t xml:space="preserve">Усть-Донецкого района Ростовской области </w:t>
      </w:r>
    </w:p>
    <w:p w:rsidR="00AC6A5A" w:rsidRDefault="00AC6A5A" w:rsidP="00AC6A5A">
      <w:pPr>
        <w:ind w:firstLine="709"/>
        <w:jc w:val="both"/>
        <w:rPr>
          <w:sz w:val="28"/>
          <w:szCs w:val="28"/>
        </w:rPr>
      </w:pPr>
    </w:p>
    <w:p w:rsidR="00883B30" w:rsidRDefault="00883B30" w:rsidP="00AC6A5A">
      <w:pPr>
        <w:ind w:firstLine="709"/>
        <w:jc w:val="center"/>
        <w:rPr>
          <w:sz w:val="28"/>
          <w:szCs w:val="28"/>
        </w:rPr>
      </w:pPr>
      <w:r w:rsidRPr="00883B30">
        <w:rPr>
          <w:sz w:val="28"/>
          <w:szCs w:val="28"/>
        </w:rPr>
        <w:t>ПОСТАНОВЛЯЕТ:</w:t>
      </w:r>
    </w:p>
    <w:p w:rsidR="00883B30" w:rsidRPr="00883B30" w:rsidRDefault="00883B30" w:rsidP="00883B30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</w:rPr>
      </w:pPr>
    </w:p>
    <w:p w:rsidR="00617759" w:rsidRDefault="005931B7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5659CE">
        <w:rPr>
          <w:sz w:val="28"/>
          <w:szCs w:val="28"/>
        </w:rPr>
        <w:t xml:space="preserve">Утвердить </w:t>
      </w:r>
      <w:r w:rsidR="00BD0F72">
        <w:rPr>
          <w:sz w:val="28"/>
          <w:szCs w:val="28"/>
        </w:rPr>
        <w:t xml:space="preserve">прилагаемый </w:t>
      </w:r>
      <w:r w:rsidR="005659CE">
        <w:rPr>
          <w:sz w:val="28"/>
          <w:szCs w:val="28"/>
        </w:rPr>
        <w:t xml:space="preserve">состав </w:t>
      </w:r>
      <w:r w:rsidR="007068FE" w:rsidRPr="007068FE">
        <w:rPr>
          <w:bCs/>
          <w:sz w:val="28"/>
          <w:szCs w:val="28"/>
        </w:rPr>
        <w:t xml:space="preserve">Контрольно-ревизионной службы при Территориальной избирательной комиссии </w:t>
      </w:r>
      <w:r w:rsidR="00AC6A5A">
        <w:rPr>
          <w:bCs/>
          <w:sz w:val="28"/>
          <w:szCs w:val="28"/>
        </w:rPr>
        <w:t>Усть-Донецкого района Ростовской области</w:t>
      </w:r>
      <w:r w:rsidR="007068FE" w:rsidRPr="007068FE">
        <w:rPr>
          <w:bCs/>
          <w:sz w:val="28"/>
          <w:szCs w:val="28"/>
        </w:rPr>
        <w:t xml:space="preserve"> </w:t>
      </w:r>
      <w:r w:rsidR="00BD0F72">
        <w:rPr>
          <w:bCs/>
          <w:sz w:val="28"/>
          <w:szCs w:val="28"/>
        </w:rPr>
        <w:t xml:space="preserve">(далее – </w:t>
      </w:r>
      <w:r w:rsidR="007068FE">
        <w:rPr>
          <w:bCs/>
          <w:sz w:val="28"/>
          <w:szCs w:val="28"/>
        </w:rPr>
        <w:t>Контрольно-ревизионная служба</w:t>
      </w:r>
      <w:r w:rsidR="00BD0F72">
        <w:rPr>
          <w:bCs/>
          <w:sz w:val="28"/>
          <w:szCs w:val="28"/>
        </w:rPr>
        <w:t>)</w:t>
      </w:r>
      <w:r w:rsidR="00BD0F72">
        <w:rPr>
          <w:sz w:val="28"/>
          <w:szCs w:val="28"/>
        </w:rPr>
        <w:t>.</w:t>
      </w:r>
    </w:p>
    <w:p w:rsidR="00BD0F72" w:rsidRPr="006027EA" w:rsidRDefault="00BD0F72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6027EA">
        <w:rPr>
          <w:sz w:val="28"/>
          <w:szCs w:val="28"/>
        </w:rPr>
        <w:t xml:space="preserve">2. Назначить руководителем </w:t>
      </w:r>
      <w:r w:rsidR="007068FE" w:rsidRPr="006027EA">
        <w:rPr>
          <w:sz w:val="28"/>
          <w:szCs w:val="28"/>
        </w:rPr>
        <w:t>Контрольно-ревизионной службы</w:t>
      </w:r>
      <w:r w:rsidR="006027EA" w:rsidRPr="006027EA">
        <w:rPr>
          <w:sz w:val="28"/>
          <w:szCs w:val="28"/>
        </w:rPr>
        <w:t xml:space="preserve"> </w:t>
      </w:r>
      <w:proofErr w:type="spellStart"/>
      <w:r w:rsidR="006027EA" w:rsidRPr="006027EA">
        <w:rPr>
          <w:sz w:val="28"/>
          <w:szCs w:val="28"/>
        </w:rPr>
        <w:t>Гагулину</w:t>
      </w:r>
      <w:proofErr w:type="spellEnd"/>
      <w:r w:rsidR="006027EA" w:rsidRPr="006027EA">
        <w:rPr>
          <w:sz w:val="28"/>
          <w:szCs w:val="28"/>
        </w:rPr>
        <w:t xml:space="preserve"> Марианну Владимировну– заместителя председателя Территориальной избирательной комиссии.</w:t>
      </w:r>
    </w:p>
    <w:p w:rsidR="006A6C26" w:rsidRPr="006A6C26" w:rsidRDefault="006A6C26" w:rsidP="006027EA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>3. </w:t>
      </w:r>
      <w:r w:rsidR="00BD0F72" w:rsidRPr="00BD0F72">
        <w:rPr>
          <w:sz w:val="28"/>
          <w:szCs w:val="28"/>
        </w:rPr>
        <w:t xml:space="preserve">Назначить заместителем руководителя </w:t>
      </w:r>
      <w:r w:rsidR="007068FE" w:rsidRPr="007068FE">
        <w:rPr>
          <w:sz w:val="28"/>
          <w:szCs w:val="28"/>
        </w:rPr>
        <w:t xml:space="preserve">Контрольно-ревизионной службы </w:t>
      </w:r>
      <w:r w:rsidR="006027EA">
        <w:rPr>
          <w:sz w:val="28"/>
          <w:szCs w:val="28"/>
        </w:rPr>
        <w:t>Колесникову Татьяну Александровну - члена Территориальной избирательной комиссии с правом решающего голоса.</w:t>
      </w:r>
    </w:p>
    <w:p w:rsidR="006A6C26" w:rsidRPr="006027EA" w:rsidRDefault="006A6C26" w:rsidP="006A6C26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 w:rsidRPr="006027EA">
        <w:rPr>
          <w:sz w:val="28"/>
          <w:szCs w:val="28"/>
        </w:rPr>
        <w:lastRenderedPageBreak/>
        <w:t>4</w:t>
      </w:r>
      <w:r w:rsidR="00BD0F72" w:rsidRPr="006027EA">
        <w:rPr>
          <w:sz w:val="28"/>
          <w:szCs w:val="28"/>
        </w:rPr>
        <w:t>. </w:t>
      </w:r>
      <w:r w:rsidRPr="006027EA">
        <w:rPr>
          <w:sz w:val="28"/>
          <w:szCs w:val="28"/>
        </w:rPr>
        <w:t>Признать утратившим силу постановлени</w:t>
      </w:r>
      <w:r w:rsidR="006027EA" w:rsidRPr="006027EA">
        <w:rPr>
          <w:sz w:val="28"/>
          <w:szCs w:val="28"/>
        </w:rPr>
        <w:t>я</w:t>
      </w:r>
      <w:r w:rsidRPr="006027EA">
        <w:rPr>
          <w:sz w:val="28"/>
          <w:szCs w:val="28"/>
        </w:rPr>
        <w:t xml:space="preserve"> Территориальной избирательной комиссии </w:t>
      </w:r>
      <w:r w:rsidR="00AC6A5A" w:rsidRPr="006027EA">
        <w:rPr>
          <w:sz w:val="28"/>
          <w:szCs w:val="28"/>
        </w:rPr>
        <w:t>Усть-Донецкого района Ростовской области</w:t>
      </w:r>
      <w:r w:rsidRPr="006027EA">
        <w:rPr>
          <w:sz w:val="28"/>
          <w:szCs w:val="28"/>
        </w:rPr>
        <w:t xml:space="preserve"> </w:t>
      </w:r>
      <w:r w:rsidR="006027EA" w:rsidRPr="006027EA">
        <w:rPr>
          <w:sz w:val="28"/>
          <w:szCs w:val="28"/>
        </w:rPr>
        <w:t xml:space="preserve">от 29.06.2016г. №9-7 "О Контрольно-ревизионной службе при Территориальной избирательной комиссии Усть-Донецкого района Ростовской области", </w:t>
      </w:r>
      <w:r w:rsidRPr="006027EA">
        <w:rPr>
          <w:sz w:val="28"/>
          <w:szCs w:val="28"/>
        </w:rPr>
        <w:t xml:space="preserve">от </w:t>
      </w:r>
      <w:r w:rsidR="006027EA" w:rsidRPr="006027EA">
        <w:rPr>
          <w:sz w:val="28"/>
          <w:szCs w:val="28"/>
        </w:rPr>
        <w:t xml:space="preserve">15.07.2016г. №11-7 </w:t>
      </w:r>
      <w:r w:rsidR="00D87B67">
        <w:rPr>
          <w:sz w:val="28"/>
          <w:szCs w:val="28"/>
        </w:rPr>
        <w:t>"</w:t>
      </w:r>
      <w:r w:rsidR="006027EA" w:rsidRPr="006027EA">
        <w:rPr>
          <w:sz w:val="28"/>
          <w:szCs w:val="28"/>
        </w:rPr>
        <w:t>О внесении изменений в постановление комиссии от 29.06.2016г. №9-7 "О Контрольно-ревизионной службе при Территориальной избирательной комиссии Усть-Донецкого района Ростовской области "</w:t>
      </w:r>
      <w:r w:rsidRPr="006027EA">
        <w:rPr>
          <w:sz w:val="28"/>
          <w:szCs w:val="28"/>
        </w:rPr>
        <w:t>.</w:t>
      </w:r>
    </w:p>
    <w:p w:rsidR="00BD0F72" w:rsidRPr="00BD0F72" w:rsidRDefault="006A6C26" w:rsidP="00BD0F72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5. </w:t>
      </w:r>
      <w:r w:rsidR="00BD0F72" w:rsidRPr="00BD0F72">
        <w:rPr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</w:t>
      </w:r>
      <w:r w:rsidR="00AC6A5A">
        <w:rPr>
          <w:sz w:val="28"/>
          <w:szCs w:val="28"/>
        </w:rPr>
        <w:t>Усть-Донецкого района Ростовской области</w:t>
      </w:r>
      <w:r w:rsidR="00BD0F72" w:rsidRPr="00BD0F72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BD0F72" w:rsidRDefault="00BD0F72" w:rsidP="00BD0F72">
      <w:pPr>
        <w:rPr>
          <w:sz w:val="28"/>
          <w:szCs w:val="28"/>
        </w:rPr>
      </w:pPr>
    </w:p>
    <w:p w:rsidR="006A6C26" w:rsidRPr="00BD0F72" w:rsidRDefault="006A6C26" w:rsidP="00BD0F72">
      <w:pPr>
        <w:rPr>
          <w:sz w:val="28"/>
          <w:szCs w:val="28"/>
        </w:rPr>
      </w:pPr>
    </w:p>
    <w:p w:rsidR="00BD0F72" w:rsidRPr="00BD0F72" w:rsidRDefault="00BD0F72" w:rsidP="00BD0F72">
      <w:pPr>
        <w:rPr>
          <w:sz w:val="28"/>
          <w:szCs w:val="28"/>
        </w:rPr>
      </w:pPr>
      <w:r w:rsidRPr="00BD0F72">
        <w:rPr>
          <w:sz w:val="28"/>
          <w:szCs w:val="28"/>
        </w:rPr>
        <w:t xml:space="preserve">Председатель комиссии                                                               </w:t>
      </w:r>
      <w:r w:rsidR="00AC6A5A">
        <w:rPr>
          <w:sz w:val="28"/>
          <w:szCs w:val="28"/>
        </w:rPr>
        <w:t>И.С.Ковалев</w:t>
      </w:r>
    </w:p>
    <w:p w:rsidR="00BD0F72" w:rsidRPr="00BD0F72" w:rsidRDefault="00BD0F72" w:rsidP="00BD0F72">
      <w:pPr>
        <w:rPr>
          <w:sz w:val="28"/>
          <w:szCs w:val="28"/>
        </w:rPr>
      </w:pPr>
    </w:p>
    <w:p w:rsidR="009136F1" w:rsidRDefault="00BD0F72" w:rsidP="00BD0F72">
      <w:pPr>
        <w:outlineLvl w:val="5"/>
        <w:rPr>
          <w:rFonts w:eastAsiaTheme="minorEastAsia"/>
          <w:bCs/>
          <w:sz w:val="28"/>
          <w:szCs w:val="28"/>
        </w:rPr>
      </w:pPr>
      <w:r w:rsidRPr="00BD0F72">
        <w:rPr>
          <w:rFonts w:eastAsiaTheme="minorEastAsia"/>
          <w:bCs/>
          <w:sz w:val="28"/>
          <w:szCs w:val="28"/>
        </w:rPr>
        <w:t xml:space="preserve">Секретарь комиссии                                                                     </w:t>
      </w:r>
      <w:r w:rsidR="00AC6A5A">
        <w:rPr>
          <w:rFonts w:eastAsiaTheme="minorEastAsia"/>
          <w:bCs/>
          <w:sz w:val="28"/>
          <w:szCs w:val="28"/>
        </w:rPr>
        <w:t>Е.В.Лобанова</w:t>
      </w:r>
    </w:p>
    <w:p w:rsidR="006A6C26" w:rsidRDefault="006A6C26" w:rsidP="00BD0F72">
      <w:pPr>
        <w:outlineLvl w:val="5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A6C26" w:rsidRPr="00D87B67" w:rsidRDefault="006A6C26" w:rsidP="006A6C26">
      <w:pPr>
        <w:ind w:left="5103"/>
        <w:jc w:val="center"/>
        <w:rPr>
          <w:color w:val="2E2E2E"/>
        </w:rPr>
      </w:pPr>
      <w:r w:rsidRPr="00D87B67">
        <w:rPr>
          <w:color w:val="2E2E2E"/>
        </w:rPr>
        <w:lastRenderedPageBreak/>
        <w:t>УТВЕРЖДЕН</w:t>
      </w:r>
    </w:p>
    <w:p w:rsidR="006A6C26" w:rsidRPr="00D87B67" w:rsidRDefault="006A6C26" w:rsidP="006A6C26">
      <w:pPr>
        <w:ind w:left="5103"/>
        <w:jc w:val="center"/>
      </w:pPr>
      <w:r w:rsidRPr="00D87B67">
        <w:rPr>
          <w:color w:val="2E2E2E"/>
        </w:rPr>
        <w:t xml:space="preserve">постановлением Территориальной избирательной комиссии </w:t>
      </w:r>
      <w:r w:rsidR="00AC6A5A" w:rsidRPr="00D87B67">
        <w:rPr>
          <w:color w:val="2E2E2E"/>
        </w:rPr>
        <w:t xml:space="preserve">Усть-Донецкого района Ростовской области </w:t>
      </w:r>
      <w:r w:rsidRPr="00D87B67">
        <w:rPr>
          <w:color w:val="2E2E2E"/>
        </w:rPr>
        <w:t xml:space="preserve">от </w:t>
      </w:r>
      <w:r w:rsidR="00D87B67" w:rsidRPr="00D87B67">
        <w:rPr>
          <w:color w:val="2E2E2E"/>
        </w:rPr>
        <w:t>"</w:t>
      </w:r>
      <w:r w:rsidR="00825204">
        <w:rPr>
          <w:color w:val="2E2E2E"/>
        </w:rPr>
        <w:t>24</w:t>
      </w:r>
      <w:r w:rsidR="00D87B67" w:rsidRPr="00D87B67">
        <w:rPr>
          <w:color w:val="2E2E2E"/>
        </w:rPr>
        <w:t>" ию</w:t>
      </w:r>
      <w:r w:rsidR="00825204">
        <w:rPr>
          <w:color w:val="2E2E2E"/>
        </w:rPr>
        <w:t>н</w:t>
      </w:r>
      <w:r w:rsidR="00D87B67" w:rsidRPr="00D87B67">
        <w:rPr>
          <w:color w:val="2E2E2E"/>
        </w:rPr>
        <w:t xml:space="preserve">я 2021г. </w:t>
      </w:r>
      <w:r w:rsidRPr="00D87B67">
        <w:rPr>
          <w:color w:val="2E2E2E"/>
        </w:rPr>
        <w:t>№</w:t>
      </w:r>
      <w:r w:rsidR="00825204">
        <w:rPr>
          <w:color w:val="2E2E2E"/>
        </w:rPr>
        <w:t>8</w:t>
      </w:r>
      <w:r w:rsidR="00EF5159">
        <w:rPr>
          <w:color w:val="2E2E2E"/>
        </w:rPr>
        <w:t>-15</w:t>
      </w:r>
    </w:p>
    <w:p w:rsidR="006A6C26" w:rsidRPr="006A6C26" w:rsidRDefault="006A6C26" w:rsidP="006A6C26">
      <w:pPr>
        <w:rPr>
          <w:sz w:val="28"/>
          <w:szCs w:val="28"/>
        </w:rPr>
      </w:pPr>
    </w:p>
    <w:p w:rsid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</w:p>
    <w:p w:rsidR="006A6C26" w:rsidRP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>СОСТАВ</w:t>
      </w:r>
    </w:p>
    <w:p w:rsidR="006A6C26" w:rsidRPr="007068FE" w:rsidRDefault="007068FE" w:rsidP="007068FE">
      <w:pPr>
        <w:jc w:val="center"/>
        <w:rPr>
          <w:bCs/>
          <w:sz w:val="28"/>
          <w:szCs w:val="28"/>
        </w:rPr>
      </w:pPr>
      <w:r w:rsidRPr="007068FE">
        <w:rPr>
          <w:bCs/>
          <w:sz w:val="28"/>
          <w:szCs w:val="28"/>
        </w:rPr>
        <w:t xml:space="preserve">Контрольно-ревизионной службы при Территориальной избирательной комиссии </w:t>
      </w:r>
      <w:r w:rsidR="00AC6A5A">
        <w:rPr>
          <w:bCs/>
          <w:sz w:val="28"/>
          <w:szCs w:val="28"/>
        </w:rPr>
        <w:t>Усть-Донецкого района Ростовской области</w:t>
      </w:r>
    </w:p>
    <w:p w:rsidR="007068FE" w:rsidRPr="006A6C26" w:rsidRDefault="007068FE" w:rsidP="006A6C26">
      <w:pPr>
        <w:rPr>
          <w:bCs/>
          <w:sz w:val="28"/>
          <w:szCs w:val="28"/>
        </w:rPr>
      </w:pPr>
    </w:p>
    <w:tbl>
      <w:tblPr>
        <w:tblW w:w="8931" w:type="dxa"/>
        <w:tblLayout w:type="fixed"/>
        <w:tblLook w:val="04A0"/>
      </w:tblPr>
      <w:tblGrid>
        <w:gridCol w:w="2835"/>
        <w:gridCol w:w="6096"/>
      </w:tblGrid>
      <w:tr w:rsidR="008B2222" w:rsidRPr="00D87B67" w:rsidTr="008B2222">
        <w:tc>
          <w:tcPr>
            <w:tcW w:w="2835" w:type="dxa"/>
          </w:tcPr>
          <w:p w:rsidR="008B2222" w:rsidRPr="00D87B67" w:rsidRDefault="00D87B67" w:rsidP="006A6C26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  <w:i/>
              </w:rPr>
            </w:pPr>
            <w:proofErr w:type="spellStart"/>
            <w:r>
              <w:rPr>
                <w:bCs/>
                <w:i/>
              </w:rPr>
              <w:t>Гагулина</w:t>
            </w:r>
            <w:proofErr w:type="spellEnd"/>
          </w:p>
          <w:p w:rsidR="008B2222" w:rsidRPr="00D87B67" w:rsidRDefault="00D87B67" w:rsidP="006A6C26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>Марианна Владимировна</w:t>
            </w:r>
          </w:p>
        </w:tc>
        <w:tc>
          <w:tcPr>
            <w:tcW w:w="6096" w:type="dxa"/>
          </w:tcPr>
          <w:p w:rsidR="008B2222" w:rsidRPr="00D87B67" w:rsidRDefault="008B2222" w:rsidP="00D87B67">
            <w:pPr>
              <w:jc w:val="both"/>
              <w:rPr>
                <w:i/>
              </w:rPr>
            </w:pPr>
            <w:r w:rsidRPr="00D87B67">
              <w:rPr>
                <w:i/>
              </w:rPr>
              <w:t xml:space="preserve">заместитель председателя Территориальной избирательной комиссии </w:t>
            </w:r>
            <w:r w:rsidR="00D87B67">
              <w:rPr>
                <w:i/>
              </w:rPr>
              <w:t>Усть-Донецкого района</w:t>
            </w:r>
            <w:r w:rsidRPr="00D87B67">
              <w:rPr>
                <w:i/>
              </w:rPr>
              <w:t>, руководитель Контрольно-ревизионной службы</w:t>
            </w:r>
          </w:p>
        </w:tc>
      </w:tr>
      <w:tr w:rsidR="008B2222" w:rsidRPr="00D87B67" w:rsidTr="008B2222">
        <w:trPr>
          <w:gridAfter w:val="1"/>
          <w:wAfter w:w="6096" w:type="dxa"/>
          <w:trHeight w:val="283"/>
        </w:trPr>
        <w:tc>
          <w:tcPr>
            <w:tcW w:w="2835" w:type="dxa"/>
          </w:tcPr>
          <w:p w:rsidR="008B2222" w:rsidRPr="00D87B67" w:rsidRDefault="008B2222" w:rsidP="006A6C26">
            <w:pPr>
              <w:jc w:val="both"/>
              <w:rPr>
                <w:i/>
                <w:sz w:val="16"/>
                <w:szCs w:val="16"/>
              </w:rPr>
            </w:pPr>
          </w:p>
        </w:tc>
      </w:tr>
      <w:tr w:rsidR="008B2222" w:rsidRPr="00D87B67" w:rsidTr="008B2222">
        <w:tc>
          <w:tcPr>
            <w:tcW w:w="2835" w:type="dxa"/>
          </w:tcPr>
          <w:p w:rsidR="008B2222" w:rsidRPr="00D87B67" w:rsidRDefault="00D87B67" w:rsidP="006A6C26">
            <w:pPr>
              <w:keepNext/>
              <w:tabs>
                <w:tab w:val="left" w:pos="191"/>
                <w:tab w:val="left" w:pos="386"/>
              </w:tabs>
              <w:outlineLvl w:val="2"/>
              <w:rPr>
                <w:i/>
              </w:rPr>
            </w:pPr>
            <w:r>
              <w:rPr>
                <w:i/>
              </w:rPr>
              <w:t>Колесникова Татьяна Александровна</w:t>
            </w:r>
          </w:p>
        </w:tc>
        <w:tc>
          <w:tcPr>
            <w:tcW w:w="6096" w:type="dxa"/>
          </w:tcPr>
          <w:p w:rsidR="008B2222" w:rsidRPr="00D87B67" w:rsidRDefault="008B2222" w:rsidP="00D87B67">
            <w:pPr>
              <w:jc w:val="both"/>
              <w:rPr>
                <w:i/>
              </w:rPr>
            </w:pPr>
            <w:r w:rsidRPr="00D87B67">
              <w:rPr>
                <w:i/>
              </w:rPr>
              <w:t xml:space="preserve">член Территориальной избирательной комиссии </w:t>
            </w:r>
            <w:r w:rsidR="00D87B67">
              <w:rPr>
                <w:i/>
              </w:rPr>
              <w:t xml:space="preserve">Усть-Донецкого района </w:t>
            </w:r>
            <w:r w:rsidRPr="00D87B67">
              <w:rPr>
                <w:i/>
              </w:rPr>
              <w:t>с правом решающего голоса, заместитель руководителя Контрольно-ревизионной службы</w:t>
            </w:r>
          </w:p>
        </w:tc>
      </w:tr>
      <w:tr w:rsidR="008B2222" w:rsidRPr="00D87B67" w:rsidTr="008B2222">
        <w:trPr>
          <w:gridAfter w:val="1"/>
          <w:wAfter w:w="6096" w:type="dxa"/>
          <w:trHeight w:val="283"/>
        </w:trPr>
        <w:tc>
          <w:tcPr>
            <w:tcW w:w="2835" w:type="dxa"/>
          </w:tcPr>
          <w:p w:rsidR="008B2222" w:rsidRPr="00D87B67" w:rsidRDefault="008B2222" w:rsidP="006A6C26">
            <w:pPr>
              <w:rPr>
                <w:i/>
                <w:sz w:val="16"/>
                <w:szCs w:val="16"/>
              </w:rPr>
            </w:pPr>
          </w:p>
        </w:tc>
      </w:tr>
      <w:tr w:rsidR="008B2222" w:rsidRPr="00D87B67" w:rsidTr="008B2222">
        <w:tc>
          <w:tcPr>
            <w:tcW w:w="8931" w:type="dxa"/>
            <w:gridSpan w:val="2"/>
            <w:vAlign w:val="center"/>
          </w:tcPr>
          <w:p w:rsidR="008B2222" w:rsidRPr="00D87B67" w:rsidRDefault="008B2222" w:rsidP="008B2222">
            <w:pPr>
              <w:jc w:val="center"/>
              <w:rPr>
                <w:i/>
              </w:rPr>
            </w:pPr>
            <w:r w:rsidRPr="00D87B67">
              <w:rPr>
                <w:i/>
              </w:rPr>
              <w:t>Члены Контрольно-ревизионной службы</w:t>
            </w:r>
          </w:p>
        </w:tc>
      </w:tr>
      <w:tr w:rsidR="008B2222" w:rsidRPr="00D87B67" w:rsidTr="008B2222">
        <w:tc>
          <w:tcPr>
            <w:tcW w:w="2835" w:type="dxa"/>
          </w:tcPr>
          <w:p w:rsidR="008B2222" w:rsidRPr="00D87B67" w:rsidRDefault="008B2222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</w:p>
        </w:tc>
        <w:tc>
          <w:tcPr>
            <w:tcW w:w="6096" w:type="dxa"/>
          </w:tcPr>
          <w:p w:rsidR="008B2222" w:rsidRPr="00D87B67" w:rsidRDefault="008B2222" w:rsidP="00B35D1E">
            <w:pPr>
              <w:jc w:val="both"/>
              <w:rPr>
                <w:i/>
              </w:rPr>
            </w:pPr>
          </w:p>
        </w:tc>
      </w:tr>
    </w:tbl>
    <w:p w:rsidR="00BD0F72" w:rsidRPr="00617759" w:rsidRDefault="00BD0F72" w:rsidP="00BD0F72">
      <w:pPr>
        <w:outlineLvl w:val="5"/>
        <w:rPr>
          <w:sz w:val="28"/>
          <w:szCs w:val="28"/>
        </w:rPr>
      </w:pPr>
    </w:p>
    <w:sectPr w:rsidR="00BD0F72" w:rsidRPr="00617759" w:rsidSect="005A5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55EE" w:rsidRDefault="009055EE" w:rsidP="0070721C">
      <w:r>
        <w:separator/>
      </w:r>
    </w:p>
  </w:endnote>
  <w:endnote w:type="continuationSeparator" w:id="1">
    <w:p w:rsidR="009055EE" w:rsidRDefault="009055EE" w:rsidP="007072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55EE" w:rsidRDefault="009055EE" w:rsidP="0070721C">
      <w:r>
        <w:separator/>
      </w:r>
    </w:p>
  </w:footnote>
  <w:footnote w:type="continuationSeparator" w:id="1">
    <w:p w:rsidR="009055EE" w:rsidRDefault="009055EE" w:rsidP="0070721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A6055"/>
    <w:rsid w:val="00001B0D"/>
    <w:rsid w:val="00033D41"/>
    <w:rsid w:val="00045747"/>
    <w:rsid w:val="00054601"/>
    <w:rsid w:val="00090A9B"/>
    <w:rsid w:val="000A4AFD"/>
    <w:rsid w:val="000D792F"/>
    <w:rsid w:val="000E3F79"/>
    <w:rsid w:val="000F7BD0"/>
    <w:rsid w:val="00103D66"/>
    <w:rsid w:val="001054AA"/>
    <w:rsid w:val="00135D82"/>
    <w:rsid w:val="001365F2"/>
    <w:rsid w:val="001401E9"/>
    <w:rsid w:val="00150920"/>
    <w:rsid w:val="00164CEE"/>
    <w:rsid w:val="001A09FE"/>
    <w:rsid w:val="001A6D4B"/>
    <w:rsid w:val="00265185"/>
    <w:rsid w:val="002824BD"/>
    <w:rsid w:val="00337126"/>
    <w:rsid w:val="00364403"/>
    <w:rsid w:val="003664AA"/>
    <w:rsid w:val="003976A9"/>
    <w:rsid w:val="003D478D"/>
    <w:rsid w:val="003E7077"/>
    <w:rsid w:val="0040374B"/>
    <w:rsid w:val="00450D3E"/>
    <w:rsid w:val="00465042"/>
    <w:rsid w:val="004F0E4F"/>
    <w:rsid w:val="00517615"/>
    <w:rsid w:val="00542451"/>
    <w:rsid w:val="00546A81"/>
    <w:rsid w:val="00564157"/>
    <w:rsid w:val="005659CE"/>
    <w:rsid w:val="005931B7"/>
    <w:rsid w:val="00593453"/>
    <w:rsid w:val="005A57EA"/>
    <w:rsid w:val="005B5430"/>
    <w:rsid w:val="005C2773"/>
    <w:rsid w:val="006027EA"/>
    <w:rsid w:val="00617759"/>
    <w:rsid w:val="00622A12"/>
    <w:rsid w:val="006A6C26"/>
    <w:rsid w:val="007068FE"/>
    <w:rsid w:val="0070721C"/>
    <w:rsid w:val="00716947"/>
    <w:rsid w:val="00723AE2"/>
    <w:rsid w:val="00725C36"/>
    <w:rsid w:val="00725FD9"/>
    <w:rsid w:val="007304B7"/>
    <w:rsid w:val="00732C7F"/>
    <w:rsid w:val="00756D8A"/>
    <w:rsid w:val="00785E22"/>
    <w:rsid w:val="00825204"/>
    <w:rsid w:val="00883B30"/>
    <w:rsid w:val="0088560F"/>
    <w:rsid w:val="008B2222"/>
    <w:rsid w:val="008F7321"/>
    <w:rsid w:val="009055EE"/>
    <w:rsid w:val="00912458"/>
    <w:rsid w:val="009136F1"/>
    <w:rsid w:val="00934093"/>
    <w:rsid w:val="00934630"/>
    <w:rsid w:val="009617A5"/>
    <w:rsid w:val="0097258C"/>
    <w:rsid w:val="009A77A5"/>
    <w:rsid w:val="00A02BD4"/>
    <w:rsid w:val="00A36767"/>
    <w:rsid w:val="00A375DF"/>
    <w:rsid w:val="00AC6A5A"/>
    <w:rsid w:val="00B35D1E"/>
    <w:rsid w:val="00B35E1D"/>
    <w:rsid w:val="00B373DF"/>
    <w:rsid w:val="00B42A3C"/>
    <w:rsid w:val="00B7108E"/>
    <w:rsid w:val="00B8248D"/>
    <w:rsid w:val="00B83ED9"/>
    <w:rsid w:val="00BA6055"/>
    <w:rsid w:val="00BC28A5"/>
    <w:rsid w:val="00BC73BF"/>
    <w:rsid w:val="00BD0F72"/>
    <w:rsid w:val="00BF7ACF"/>
    <w:rsid w:val="00BF7ECE"/>
    <w:rsid w:val="00C60629"/>
    <w:rsid w:val="00D05EAE"/>
    <w:rsid w:val="00D60B4E"/>
    <w:rsid w:val="00D659D3"/>
    <w:rsid w:val="00D87B67"/>
    <w:rsid w:val="00DD51B2"/>
    <w:rsid w:val="00E24C37"/>
    <w:rsid w:val="00E408AE"/>
    <w:rsid w:val="00E411DB"/>
    <w:rsid w:val="00E42800"/>
    <w:rsid w:val="00E54EE2"/>
    <w:rsid w:val="00E63CA9"/>
    <w:rsid w:val="00E66EB2"/>
    <w:rsid w:val="00EF5159"/>
    <w:rsid w:val="00EF7284"/>
    <w:rsid w:val="00F52868"/>
    <w:rsid w:val="00F7111F"/>
    <w:rsid w:val="00F80954"/>
    <w:rsid w:val="00F8262D"/>
    <w:rsid w:val="00FA3E5E"/>
    <w:rsid w:val="00FC1F4D"/>
    <w:rsid w:val="00FD3AD3"/>
    <w:rsid w:val="00FE7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3</Pages>
  <Words>472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ivan</cp:lastModifiedBy>
  <cp:revision>31</cp:revision>
  <dcterms:created xsi:type="dcterms:W3CDTF">2017-08-24T14:53:00Z</dcterms:created>
  <dcterms:modified xsi:type="dcterms:W3CDTF">2021-06-28T06:12:00Z</dcterms:modified>
</cp:coreProperties>
</file>