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195930C" w14:textId="77777777" w:rsidR="0037207A" w:rsidRPr="00346048" w:rsidRDefault="005B47B6" w:rsidP="0037207A">
      <w:pPr>
        <w:jc w:val="center"/>
        <w:rPr>
          <w:b/>
          <w:szCs w:val="28"/>
        </w:rPr>
      </w:pPr>
      <w:r>
        <w:rPr>
          <w:b/>
          <w:szCs w:val="28"/>
        </w:rPr>
        <w:pict w14:anchorId="460E3E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s1026" type="#_x0000_t75" alt="Описание: E:\герб РО.jpg" style="position:absolute;left:0;text-align:left;margin-left:212.1pt;margin-top:0;width:42.8pt;height:42.8pt;z-index:251657728;visibility:visible">
            <v:imagedata r:id="rId7" o:title="герб РО"/>
            <w10:wrap type="square" side="left"/>
          </v:shape>
        </w:pict>
      </w:r>
    </w:p>
    <w:p w14:paraId="52370E79" w14:textId="77777777" w:rsidR="0037207A" w:rsidRDefault="0037207A" w:rsidP="0037207A">
      <w:pPr>
        <w:jc w:val="center"/>
        <w:rPr>
          <w:b/>
          <w:szCs w:val="28"/>
        </w:rPr>
      </w:pPr>
    </w:p>
    <w:p w14:paraId="25330D01" w14:textId="77777777" w:rsidR="0037207A" w:rsidRPr="00346048" w:rsidRDefault="0037207A" w:rsidP="0037207A">
      <w:pPr>
        <w:jc w:val="center"/>
        <w:rPr>
          <w:b/>
          <w:szCs w:val="28"/>
        </w:rPr>
      </w:pPr>
    </w:p>
    <w:p w14:paraId="3286990F" w14:textId="77777777" w:rsidR="0037207A" w:rsidRPr="003D74B1" w:rsidRDefault="0037207A" w:rsidP="0037207A">
      <w:pPr>
        <w:jc w:val="center"/>
        <w:rPr>
          <w:b/>
          <w:szCs w:val="28"/>
        </w:rPr>
      </w:pPr>
      <w:r w:rsidRPr="003D74B1">
        <w:rPr>
          <w:b/>
          <w:szCs w:val="28"/>
        </w:rPr>
        <w:t>ТЕРРИТОРИАЛЬНАЯ ИЗБИРАТЕЛЬНАЯ КОМИССИЯ</w:t>
      </w:r>
    </w:p>
    <w:p w14:paraId="70AAA90A" w14:textId="77777777"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szCs w:val="28"/>
        </w:rPr>
        <w:t>УСТЬ-ДОНЕЦКОГО РАЙОНА РОСТОВСКОЙ ОБЛАСТИ</w:t>
      </w:r>
    </w:p>
    <w:p w14:paraId="5E23E79B" w14:textId="77777777" w:rsidR="0037207A" w:rsidRPr="003D74B1" w:rsidRDefault="0037207A" w:rsidP="0037207A">
      <w:pPr>
        <w:rPr>
          <w:b/>
          <w:bCs/>
          <w:szCs w:val="28"/>
        </w:rPr>
      </w:pPr>
    </w:p>
    <w:p w14:paraId="227912A2" w14:textId="77777777" w:rsidR="0037207A" w:rsidRPr="003D74B1" w:rsidRDefault="0037207A" w:rsidP="0037207A">
      <w:pPr>
        <w:jc w:val="center"/>
        <w:rPr>
          <w:b/>
          <w:bCs/>
          <w:szCs w:val="28"/>
        </w:rPr>
      </w:pPr>
      <w:r w:rsidRPr="003D74B1">
        <w:rPr>
          <w:b/>
          <w:bCs/>
          <w:szCs w:val="28"/>
        </w:rPr>
        <w:t>ПОСТАНОВЛЕНИЕ</w:t>
      </w:r>
    </w:p>
    <w:p w14:paraId="19CC84DB" w14:textId="77777777" w:rsidR="0037207A" w:rsidRPr="003D74B1" w:rsidRDefault="0037207A" w:rsidP="00AC3218">
      <w:pPr>
        <w:tabs>
          <w:tab w:val="left" w:pos="8505"/>
        </w:tabs>
        <w:rPr>
          <w:szCs w:val="28"/>
        </w:rPr>
      </w:pPr>
      <w:r w:rsidRPr="003D74B1">
        <w:rPr>
          <w:szCs w:val="28"/>
        </w:rPr>
        <w:t xml:space="preserve"> «</w:t>
      </w:r>
      <w:r w:rsidR="00C162BE">
        <w:rPr>
          <w:szCs w:val="28"/>
        </w:rPr>
        <w:t>19</w:t>
      </w:r>
      <w:r w:rsidRPr="003D74B1">
        <w:rPr>
          <w:szCs w:val="28"/>
        </w:rPr>
        <w:t xml:space="preserve">» </w:t>
      </w:r>
      <w:r w:rsidR="005903F5">
        <w:rPr>
          <w:szCs w:val="28"/>
        </w:rPr>
        <w:t xml:space="preserve">августа </w:t>
      </w:r>
      <w:r w:rsidRPr="003D74B1">
        <w:rPr>
          <w:szCs w:val="28"/>
        </w:rPr>
        <w:t>202</w:t>
      </w:r>
      <w:r w:rsidR="0073262D">
        <w:rPr>
          <w:szCs w:val="28"/>
        </w:rPr>
        <w:t>6</w:t>
      </w:r>
      <w:r w:rsidRPr="003D74B1">
        <w:rPr>
          <w:szCs w:val="28"/>
        </w:rPr>
        <w:t xml:space="preserve"> г.</w:t>
      </w:r>
      <w:r>
        <w:rPr>
          <w:i/>
          <w:szCs w:val="28"/>
        </w:rPr>
        <w:tab/>
      </w:r>
      <w:r w:rsidRPr="003D74B1">
        <w:rPr>
          <w:szCs w:val="28"/>
        </w:rPr>
        <w:t>№</w:t>
      </w:r>
      <w:r w:rsidR="002D01A1">
        <w:rPr>
          <w:szCs w:val="28"/>
        </w:rPr>
        <w:t>2</w:t>
      </w:r>
      <w:r w:rsidR="0073262D">
        <w:rPr>
          <w:szCs w:val="28"/>
        </w:rPr>
        <w:t>0</w:t>
      </w:r>
      <w:r w:rsidR="00EC5200">
        <w:rPr>
          <w:szCs w:val="28"/>
        </w:rPr>
        <w:t>-</w:t>
      </w:r>
      <w:r w:rsidR="00796357">
        <w:rPr>
          <w:szCs w:val="28"/>
        </w:rPr>
        <w:t>1</w:t>
      </w:r>
    </w:p>
    <w:p w14:paraId="56117B48" w14:textId="77777777" w:rsidR="0037207A" w:rsidRPr="003D74B1" w:rsidRDefault="0037207A" w:rsidP="0037207A">
      <w:pPr>
        <w:jc w:val="center"/>
        <w:rPr>
          <w:bCs/>
          <w:szCs w:val="28"/>
        </w:rPr>
      </w:pPr>
      <w:proofErr w:type="spellStart"/>
      <w:r w:rsidRPr="003D74B1">
        <w:rPr>
          <w:bCs/>
          <w:szCs w:val="28"/>
        </w:rPr>
        <w:t>р.п</w:t>
      </w:r>
      <w:proofErr w:type="spellEnd"/>
      <w:r w:rsidRPr="003D74B1">
        <w:rPr>
          <w:bCs/>
          <w:szCs w:val="28"/>
        </w:rPr>
        <w:t>. Усть-Донецкий</w:t>
      </w:r>
    </w:p>
    <w:p w14:paraId="77B35C0F" w14:textId="77777777" w:rsidR="00DD20E7" w:rsidRDefault="00DD20E7" w:rsidP="00DD20E7">
      <w:pPr>
        <w:tabs>
          <w:tab w:val="left" w:pos="750"/>
          <w:tab w:val="left" w:pos="900"/>
        </w:tabs>
        <w:suppressAutoHyphens/>
        <w:ind w:right="-185"/>
        <w:jc w:val="center"/>
      </w:pPr>
    </w:p>
    <w:p w14:paraId="36DFA2A9" w14:textId="77777777" w:rsidR="003E1AB1" w:rsidRDefault="003E1AB1" w:rsidP="003E1AB1">
      <w:pPr>
        <w:suppressAutoHyphens/>
        <w:ind w:left="851" w:right="1019"/>
        <w:jc w:val="both"/>
      </w:pPr>
      <w:r>
        <w:rPr>
          <w:b/>
          <w:szCs w:val="28"/>
        </w:rPr>
        <w:t>Об утверждении текст</w:t>
      </w:r>
      <w:r w:rsidR="0073262D">
        <w:rPr>
          <w:b/>
          <w:szCs w:val="28"/>
        </w:rPr>
        <w:t>а</w:t>
      </w:r>
      <w:r>
        <w:rPr>
          <w:b/>
          <w:szCs w:val="28"/>
        </w:rPr>
        <w:t xml:space="preserve"> избирательн</w:t>
      </w:r>
      <w:r w:rsidR="0073262D">
        <w:rPr>
          <w:b/>
          <w:szCs w:val="28"/>
        </w:rPr>
        <w:t>ого</w:t>
      </w:r>
      <w:r>
        <w:rPr>
          <w:b/>
          <w:szCs w:val="28"/>
        </w:rPr>
        <w:t xml:space="preserve"> бюллетен</w:t>
      </w:r>
      <w:r w:rsidR="0073262D">
        <w:rPr>
          <w:b/>
          <w:szCs w:val="28"/>
        </w:rPr>
        <w:t>я</w:t>
      </w:r>
      <w:r>
        <w:rPr>
          <w:b/>
          <w:szCs w:val="28"/>
        </w:rPr>
        <w:t xml:space="preserve">, числе избирательных бюллетеней, изготавливаемых для голосования на </w:t>
      </w:r>
      <w:r w:rsidRPr="00704669">
        <w:rPr>
          <w:b/>
          <w:szCs w:val="28"/>
        </w:rPr>
        <w:t>выбор</w:t>
      </w:r>
      <w:r>
        <w:rPr>
          <w:b/>
          <w:szCs w:val="28"/>
        </w:rPr>
        <w:t xml:space="preserve">ах депутатов Собрания депутатов Апаринского сельского поселения </w:t>
      </w:r>
      <w:r w:rsidR="0073262D">
        <w:rPr>
          <w:b/>
          <w:szCs w:val="28"/>
        </w:rPr>
        <w:t xml:space="preserve">шестого </w:t>
      </w:r>
      <w:r>
        <w:rPr>
          <w:b/>
          <w:szCs w:val="28"/>
        </w:rPr>
        <w:t>созыва</w:t>
      </w:r>
    </w:p>
    <w:p w14:paraId="3C7006EF" w14:textId="77777777" w:rsidR="00AD56D2" w:rsidRDefault="00AD56D2" w:rsidP="003E1AB1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</w:rPr>
      </w:pPr>
    </w:p>
    <w:p w14:paraId="30C6DAFD" w14:textId="77777777" w:rsidR="0037207A" w:rsidRPr="003C191E" w:rsidRDefault="003E1AB1" w:rsidP="00AD56D2">
      <w:pPr>
        <w:pStyle w:val="a6"/>
        <w:suppressAutoHyphens/>
        <w:spacing w:after="0" w:line="276" w:lineRule="auto"/>
        <w:ind w:right="28" w:firstLine="709"/>
        <w:jc w:val="both"/>
        <w:rPr>
          <w:b w:val="0"/>
          <w:spacing w:val="0"/>
          <w:sz w:val="28"/>
          <w:szCs w:val="28"/>
        </w:rPr>
      </w:pPr>
      <w:r>
        <w:rPr>
          <w:b w:val="0"/>
          <w:spacing w:val="0"/>
          <w:sz w:val="28"/>
        </w:rPr>
        <w:t>В соответствии с пунктом</w:t>
      </w:r>
      <w:r w:rsidR="00AD56D2">
        <w:rPr>
          <w:b w:val="0"/>
          <w:spacing w:val="0"/>
          <w:sz w:val="28"/>
          <w:lang w:val="ru-RU"/>
        </w:rPr>
        <w:t xml:space="preserve"> </w:t>
      </w:r>
      <w:r>
        <w:rPr>
          <w:b w:val="0"/>
          <w:spacing w:val="0"/>
          <w:sz w:val="28"/>
        </w:rPr>
        <w:t>4 статьи 63</w:t>
      </w:r>
      <w:r w:rsidR="00AD56D2">
        <w:rPr>
          <w:b w:val="0"/>
          <w:spacing w:val="0"/>
          <w:sz w:val="28"/>
          <w:lang w:val="ru-RU"/>
        </w:rPr>
        <w:t xml:space="preserve"> </w:t>
      </w:r>
      <w:r w:rsidRPr="00E54088">
        <w:rPr>
          <w:b w:val="0"/>
          <w:spacing w:val="0"/>
          <w:sz w:val="28"/>
        </w:rPr>
        <w:t>Федерального закона</w:t>
      </w:r>
      <w:r w:rsidR="00AD56D2">
        <w:rPr>
          <w:b w:val="0"/>
          <w:spacing w:val="0"/>
          <w:sz w:val="28"/>
          <w:lang w:val="ru-RU"/>
        </w:rPr>
        <w:t xml:space="preserve"> </w:t>
      </w:r>
      <w:r>
        <w:rPr>
          <w:b w:val="0"/>
          <w:spacing w:val="0"/>
          <w:sz w:val="28"/>
        </w:rPr>
        <w:t xml:space="preserve">от </w:t>
      </w:r>
      <w:r w:rsidRPr="00E54088">
        <w:rPr>
          <w:b w:val="0"/>
          <w:spacing w:val="0"/>
          <w:sz w:val="28"/>
        </w:rPr>
        <w:t>12</w:t>
      </w:r>
      <w:r>
        <w:rPr>
          <w:b w:val="0"/>
          <w:spacing w:val="0"/>
          <w:sz w:val="28"/>
        </w:rPr>
        <w:t>.06.</w:t>
      </w:r>
      <w:r w:rsidRPr="00E54088">
        <w:rPr>
          <w:b w:val="0"/>
          <w:spacing w:val="0"/>
          <w:sz w:val="28"/>
        </w:rPr>
        <w:t>2002</w:t>
      </w:r>
      <w:r w:rsidR="00AD56D2">
        <w:rPr>
          <w:b w:val="0"/>
          <w:spacing w:val="0"/>
          <w:sz w:val="28"/>
          <w:lang w:val="ru-RU"/>
        </w:rPr>
        <w:t xml:space="preserve"> </w:t>
      </w:r>
      <w:r w:rsidRPr="00E54088">
        <w:rPr>
          <w:b w:val="0"/>
          <w:spacing w:val="0"/>
          <w:sz w:val="28"/>
        </w:rPr>
        <w:t>№</w:t>
      </w:r>
      <w:r>
        <w:rPr>
          <w:b w:val="0"/>
          <w:spacing w:val="0"/>
          <w:sz w:val="28"/>
        </w:rPr>
        <w:t> </w:t>
      </w:r>
      <w:r w:rsidRPr="00E54088">
        <w:rPr>
          <w:b w:val="0"/>
          <w:spacing w:val="0"/>
          <w:sz w:val="28"/>
        </w:rPr>
        <w:t xml:space="preserve">67-ФЗ </w:t>
      </w:r>
      <w:r>
        <w:rPr>
          <w:b w:val="0"/>
          <w:spacing w:val="0"/>
          <w:sz w:val="28"/>
        </w:rPr>
        <w:t>«</w:t>
      </w:r>
      <w:r w:rsidRPr="00E54088">
        <w:rPr>
          <w:b w:val="0"/>
          <w:spacing w:val="0"/>
          <w:sz w:val="28"/>
        </w:rPr>
        <w:t xml:space="preserve">Об </w:t>
      </w:r>
      <w:r w:rsidRPr="007F785A">
        <w:rPr>
          <w:b w:val="0"/>
          <w:spacing w:val="0"/>
          <w:sz w:val="28"/>
        </w:rPr>
        <w:t>основных гарантиях избирательных прав и права на</w:t>
      </w:r>
      <w:r>
        <w:rPr>
          <w:b w:val="0"/>
          <w:spacing w:val="0"/>
          <w:sz w:val="28"/>
        </w:rPr>
        <w:t xml:space="preserve"> участие в референдуме граждан Российской Ф</w:t>
      </w:r>
      <w:r w:rsidRPr="007F785A">
        <w:rPr>
          <w:b w:val="0"/>
          <w:spacing w:val="0"/>
          <w:sz w:val="28"/>
        </w:rPr>
        <w:t>еде</w:t>
      </w:r>
      <w:r>
        <w:rPr>
          <w:b w:val="0"/>
          <w:spacing w:val="0"/>
          <w:sz w:val="28"/>
        </w:rPr>
        <w:t>рации», частью11 статьи 56 Областного закона от 12.05.2016 № 525-ЗС«О выборах и референдумах в Ростовской области»</w:t>
      </w:r>
      <w:r w:rsidR="0037207A" w:rsidRPr="003C191E">
        <w:rPr>
          <w:b w:val="0"/>
          <w:spacing w:val="0"/>
          <w:sz w:val="28"/>
          <w:szCs w:val="28"/>
        </w:rPr>
        <w:t xml:space="preserve">, </w:t>
      </w:r>
      <w:r w:rsidR="009408E1" w:rsidRPr="003C191E">
        <w:rPr>
          <w:b w:val="0"/>
          <w:spacing w:val="0"/>
          <w:sz w:val="28"/>
          <w:szCs w:val="28"/>
        </w:rPr>
        <w:t>Территориальная избирательная комиссия</w:t>
      </w:r>
      <w:r w:rsidR="0037207A" w:rsidRPr="003C191E">
        <w:rPr>
          <w:b w:val="0"/>
          <w:spacing w:val="0"/>
          <w:sz w:val="28"/>
          <w:szCs w:val="28"/>
        </w:rPr>
        <w:t xml:space="preserve"> Усть-Донецкого района Ростовской области</w:t>
      </w:r>
    </w:p>
    <w:p w14:paraId="57CBDF6B" w14:textId="77777777" w:rsidR="0037207A" w:rsidRDefault="0037207A" w:rsidP="0037207A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</w:p>
    <w:p w14:paraId="4346FEF6" w14:textId="77777777" w:rsidR="009408E1" w:rsidRPr="0037207A" w:rsidRDefault="009408E1" w:rsidP="0037207A">
      <w:pPr>
        <w:pStyle w:val="a6"/>
        <w:suppressAutoHyphens/>
        <w:spacing w:before="0" w:after="0"/>
        <w:ind w:right="28" w:firstLine="851"/>
        <w:rPr>
          <w:b w:val="0"/>
          <w:spacing w:val="0"/>
          <w:sz w:val="28"/>
        </w:rPr>
      </w:pPr>
      <w:r w:rsidRPr="0037207A">
        <w:rPr>
          <w:b w:val="0"/>
          <w:spacing w:val="0"/>
          <w:sz w:val="28"/>
        </w:rPr>
        <w:t>ПОСТАНОВЛЯЕТ:</w:t>
      </w:r>
    </w:p>
    <w:p w14:paraId="15AFFD36" w14:textId="77777777" w:rsidR="00AD56D2" w:rsidRPr="00AD56D2" w:rsidRDefault="00AD56D2" w:rsidP="00AD56D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AD56D2">
        <w:rPr>
          <w:b w:val="0"/>
          <w:spacing w:val="0"/>
          <w:sz w:val="28"/>
        </w:rPr>
        <w:t>1. Утвердить:</w:t>
      </w:r>
    </w:p>
    <w:p w14:paraId="1B91ABEE" w14:textId="77777777" w:rsidR="00AD56D2" w:rsidRPr="0073262D" w:rsidRDefault="00AD56D2" w:rsidP="00AD56D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  <w:lang w:val="ru-RU"/>
        </w:rPr>
      </w:pPr>
      <w:r w:rsidRPr="00AD56D2">
        <w:rPr>
          <w:b w:val="0"/>
          <w:spacing w:val="0"/>
          <w:sz w:val="28"/>
        </w:rPr>
        <w:t>1.1. Текст избирательн</w:t>
      </w:r>
      <w:r w:rsidR="0073262D">
        <w:rPr>
          <w:b w:val="0"/>
          <w:spacing w:val="0"/>
          <w:sz w:val="28"/>
          <w:lang w:val="ru-RU"/>
        </w:rPr>
        <w:t>ого</w:t>
      </w:r>
      <w:r w:rsidRPr="00AD56D2">
        <w:rPr>
          <w:b w:val="0"/>
          <w:spacing w:val="0"/>
          <w:sz w:val="28"/>
        </w:rPr>
        <w:t xml:space="preserve"> бюллетен</w:t>
      </w:r>
      <w:r w:rsidR="0073262D">
        <w:rPr>
          <w:b w:val="0"/>
          <w:spacing w:val="0"/>
          <w:sz w:val="28"/>
          <w:lang w:val="ru-RU"/>
        </w:rPr>
        <w:t>я</w:t>
      </w:r>
      <w:r w:rsidRPr="00AD56D2">
        <w:rPr>
          <w:b w:val="0"/>
          <w:spacing w:val="0"/>
          <w:sz w:val="28"/>
        </w:rPr>
        <w:t xml:space="preserve"> для голосования на выборах </w:t>
      </w:r>
      <w:r>
        <w:rPr>
          <w:b w:val="0"/>
          <w:spacing w:val="0"/>
          <w:sz w:val="28"/>
          <w:lang w:val="ru-RU"/>
        </w:rPr>
        <w:t xml:space="preserve">депутатов Собрания депутатов Апаринского сельского поселения </w:t>
      </w:r>
      <w:r w:rsidR="0073262D">
        <w:rPr>
          <w:b w:val="0"/>
          <w:spacing w:val="0"/>
          <w:sz w:val="28"/>
          <w:lang w:val="ru-RU"/>
        </w:rPr>
        <w:t xml:space="preserve">шестого </w:t>
      </w:r>
      <w:r>
        <w:rPr>
          <w:b w:val="0"/>
          <w:spacing w:val="0"/>
          <w:sz w:val="28"/>
          <w:lang w:val="ru-RU"/>
        </w:rPr>
        <w:t xml:space="preserve">созыва </w:t>
      </w:r>
      <w:r w:rsidRPr="00AD56D2">
        <w:rPr>
          <w:b w:val="0"/>
          <w:spacing w:val="0"/>
          <w:sz w:val="28"/>
        </w:rPr>
        <w:t xml:space="preserve">по </w:t>
      </w:r>
      <w:proofErr w:type="spellStart"/>
      <w:r w:rsidR="0073262D">
        <w:rPr>
          <w:b w:val="0"/>
          <w:spacing w:val="0"/>
          <w:sz w:val="28"/>
          <w:lang w:val="ru-RU"/>
        </w:rPr>
        <w:t>Апаринскому</w:t>
      </w:r>
      <w:proofErr w:type="spellEnd"/>
      <w:r w:rsidR="0073262D">
        <w:rPr>
          <w:b w:val="0"/>
          <w:spacing w:val="0"/>
          <w:sz w:val="28"/>
          <w:lang w:val="ru-RU"/>
        </w:rPr>
        <w:t xml:space="preserve"> </w:t>
      </w:r>
      <w:proofErr w:type="spellStart"/>
      <w:r w:rsidR="0073262D">
        <w:rPr>
          <w:b w:val="0"/>
          <w:spacing w:val="0"/>
          <w:sz w:val="28"/>
          <w:lang w:val="ru-RU"/>
        </w:rPr>
        <w:t>десятимандатному</w:t>
      </w:r>
      <w:proofErr w:type="spellEnd"/>
      <w:r w:rsidR="0073262D">
        <w:rPr>
          <w:b w:val="0"/>
          <w:spacing w:val="0"/>
          <w:sz w:val="28"/>
          <w:lang w:val="ru-RU"/>
        </w:rPr>
        <w:t xml:space="preserve"> избирательному округу №1</w:t>
      </w:r>
      <w:r w:rsidRPr="00AD56D2">
        <w:rPr>
          <w:b w:val="0"/>
          <w:spacing w:val="0"/>
          <w:sz w:val="28"/>
        </w:rPr>
        <w:t xml:space="preserve"> согласно приложени</w:t>
      </w:r>
      <w:r w:rsidR="0073262D">
        <w:rPr>
          <w:b w:val="0"/>
          <w:spacing w:val="0"/>
          <w:sz w:val="28"/>
          <w:lang w:val="ru-RU"/>
        </w:rPr>
        <w:t>ю</w:t>
      </w:r>
      <w:r w:rsidRPr="00AD56D2">
        <w:rPr>
          <w:b w:val="0"/>
          <w:spacing w:val="0"/>
          <w:sz w:val="28"/>
        </w:rPr>
        <w:t xml:space="preserve"> №1</w:t>
      </w:r>
      <w:r w:rsidR="0073262D">
        <w:rPr>
          <w:b w:val="0"/>
          <w:spacing w:val="0"/>
          <w:sz w:val="28"/>
          <w:lang w:val="ru-RU"/>
        </w:rPr>
        <w:t>.</w:t>
      </w:r>
    </w:p>
    <w:p w14:paraId="3E7D7C7D" w14:textId="77777777" w:rsidR="00AD56D2" w:rsidRPr="00AD56D2" w:rsidRDefault="00AD56D2" w:rsidP="00AD56D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AD56D2">
        <w:rPr>
          <w:b w:val="0"/>
          <w:spacing w:val="0"/>
          <w:sz w:val="28"/>
        </w:rPr>
        <w:t>1.2. Число избирательных бюллетеней,</w:t>
      </w:r>
      <w:r w:rsidR="00CD72B7">
        <w:rPr>
          <w:b w:val="0"/>
          <w:spacing w:val="0"/>
          <w:sz w:val="28"/>
          <w:lang w:val="ru-RU"/>
        </w:rPr>
        <w:t xml:space="preserve"> </w:t>
      </w:r>
      <w:r w:rsidRPr="00AD56D2">
        <w:rPr>
          <w:b w:val="0"/>
          <w:spacing w:val="0"/>
          <w:sz w:val="28"/>
        </w:rPr>
        <w:t>изготавливаемых</w:t>
      </w:r>
      <w:r w:rsidR="003142C8">
        <w:rPr>
          <w:b w:val="0"/>
          <w:spacing w:val="0"/>
          <w:sz w:val="28"/>
          <w:lang w:val="ru-RU"/>
        </w:rPr>
        <w:t xml:space="preserve"> </w:t>
      </w:r>
      <w:r w:rsidRPr="00AD56D2">
        <w:rPr>
          <w:b w:val="0"/>
          <w:spacing w:val="0"/>
          <w:sz w:val="28"/>
        </w:rPr>
        <w:t>для голосования на выборах</w:t>
      </w:r>
      <w:r w:rsidR="00CD72B7">
        <w:rPr>
          <w:b w:val="0"/>
          <w:spacing w:val="0"/>
          <w:sz w:val="28"/>
          <w:lang w:val="ru-RU"/>
        </w:rPr>
        <w:t xml:space="preserve"> депутатов Собрания депутатов Апаринского сельского поселения </w:t>
      </w:r>
      <w:r w:rsidR="0073262D">
        <w:rPr>
          <w:b w:val="0"/>
          <w:spacing w:val="0"/>
          <w:sz w:val="28"/>
          <w:lang w:val="ru-RU"/>
        </w:rPr>
        <w:t>шестого</w:t>
      </w:r>
      <w:r w:rsidR="00CD72B7">
        <w:rPr>
          <w:b w:val="0"/>
          <w:spacing w:val="0"/>
          <w:sz w:val="28"/>
          <w:lang w:val="ru-RU"/>
        </w:rPr>
        <w:t xml:space="preserve"> созыва </w:t>
      </w:r>
      <w:r w:rsidR="003142C8" w:rsidRPr="003142C8">
        <w:rPr>
          <w:b w:val="0"/>
          <w:spacing w:val="0"/>
          <w:sz w:val="28"/>
        </w:rPr>
        <w:t>по соответствующим многомандатным избирательным округам</w:t>
      </w:r>
      <w:r w:rsidR="0073262D" w:rsidRPr="00AD56D2">
        <w:rPr>
          <w:b w:val="0"/>
          <w:spacing w:val="0"/>
          <w:sz w:val="28"/>
        </w:rPr>
        <w:t xml:space="preserve"> </w:t>
      </w:r>
      <w:r w:rsidRPr="00AD56D2">
        <w:rPr>
          <w:b w:val="0"/>
          <w:spacing w:val="0"/>
          <w:sz w:val="28"/>
        </w:rPr>
        <w:t>согласно приложению №</w:t>
      </w:r>
      <w:r w:rsidR="0073262D">
        <w:rPr>
          <w:b w:val="0"/>
          <w:spacing w:val="0"/>
          <w:sz w:val="28"/>
          <w:lang w:val="ru-RU"/>
        </w:rPr>
        <w:t>2</w:t>
      </w:r>
      <w:r w:rsidRPr="00AD56D2">
        <w:rPr>
          <w:b w:val="0"/>
          <w:spacing w:val="0"/>
          <w:sz w:val="28"/>
        </w:rPr>
        <w:t>.</w:t>
      </w:r>
    </w:p>
    <w:p w14:paraId="6F1D95A2" w14:textId="77777777" w:rsidR="00AD56D2" w:rsidRPr="00AD56D2" w:rsidRDefault="00AD56D2" w:rsidP="00AD56D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AD56D2">
        <w:rPr>
          <w:b w:val="0"/>
          <w:spacing w:val="0"/>
          <w:sz w:val="28"/>
        </w:rPr>
        <w:t>1.3. Состав Рабочей группы</w:t>
      </w:r>
      <w:r w:rsidR="00CD72B7">
        <w:rPr>
          <w:b w:val="0"/>
          <w:spacing w:val="0"/>
          <w:sz w:val="28"/>
          <w:lang w:val="ru-RU"/>
        </w:rPr>
        <w:t xml:space="preserve"> </w:t>
      </w:r>
      <w:r w:rsidRPr="00AD56D2">
        <w:rPr>
          <w:b w:val="0"/>
          <w:spacing w:val="0"/>
          <w:sz w:val="28"/>
        </w:rPr>
        <w:t>Территориальной избирательной комиссии</w:t>
      </w:r>
      <w:r w:rsidR="00CD72B7">
        <w:rPr>
          <w:b w:val="0"/>
          <w:spacing w:val="0"/>
          <w:sz w:val="28"/>
          <w:lang w:val="ru-RU"/>
        </w:rPr>
        <w:t xml:space="preserve"> Усть-Донецкого района Ростовской области </w:t>
      </w:r>
      <w:r w:rsidRPr="00AD56D2">
        <w:rPr>
          <w:b w:val="0"/>
          <w:spacing w:val="0"/>
          <w:sz w:val="28"/>
        </w:rPr>
        <w:t xml:space="preserve"> по контролю за изготовлением и передачей</w:t>
      </w:r>
      <w:r w:rsidR="00CD72B7">
        <w:rPr>
          <w:b w:val="0"/>
          <w:spacing w:val="0"/>
          <w:sz w:val="28"/>
          <w:lang w:val="ru-RU"/>
        </w:rPr>
        <w:t xml:space="preserve"> </w:t>
      </w:r>
      <w:r w:rsidRPr="00AD56D2">
        <w:rPr>
          <w:b w:val="0"/>
          <w:spacing w:val="0"/>
          <w:sz w:val="28"/>
        </w:rPr>
        <w:t>избирательных бюллетеней для голосования на</w:t>
      </w:r>
      <w:r w:rsidR="00CD72B7">
        <w:rPr>
          <w:b w:val="0"/>
          <w:spacing w:val="0"/>
          <w:sz w:val="28"/>
          <w:lang w:val="ru-RU"/>
        </w:rPr>
        <w:t xml:space="preserve"> </w:t>
      </w:r>
      <w:r w:rsidRPr="00AD56D2">
        <w:rPr>
          <w:b w:val="0"/>
          <w:spacing w:val="0"/>
          <w:sz w:val="28"/>
        </w:rPr>
        <w:t xml:space="preserve">выборах </w:t>
      </w:r>
      <w:r w:rsidR="00CD72B7">
        <w:rPr>
          <w:b w:val="0"/>
          <w:spacing w:val="0"/>
          <w:sz w:val="28"/>
          <w:lang w:val="ru-RU"/>
        </w:rPr>
        <w:t xml:space="preserve">депутатов Собрания депутатов Апаринского сельского поселения </w:t>
      </w:r>
      <w:r w:rsidR="0073262D">
        <w:rPr>
          <w:b w:val="0"/>
          <w:spacing w:val="0"/>
          <w:sz w:val="28"/>
          <w:lang w:val="ru-RU"/>
        </w:rPr>
        <w:t>шестого</w:t>
      </w:r>
      <w:r w:rsidR="00CD72B7">
        <w:rPr>
          <w:b w:val="0"/>
          <w:spacing w:val="0"/>
          <w:sz w:val="28"/>
          <w:lang w:val="ru-RU"/>
        </w:rPr>
        <w:t xml:space="preserve"> созыва </w:t>
      </w:r>
      <w:r w:rsidRPr="00AD56D2">
        <w:rPr>
          <w:b w:val="0"/>
          <w:spacing w:val="0"/>
          <w:sz w:val="28"/>
        </w:rPr>
        <w:t xml:space="preserve">согласно приложению № </w:t>
      </w:r>
      <w:r w:rsidR="0073262D">
        <w:rPr>
          <w:b w:val="0"/>
          <w:spacing w:val="0"/>
          <w:sz w:val="28"/>
          <w:lang w:val="ru-RU"/>
        </w:rPr>
        <w:t>3</w:t>
      </w:r>
      <w:r w:rsidRPr="00AD56D2">
        <w:rPr>
          <w:b w:val="0"/>
          <w:spacing w:val="0"/>
          <w:sz w:val="28"/>
        </w:rPr>
        <w:t>.</w:t>
      </w:r>
    </w:p>
    <w:p w14:paraId="5D0259F7" w14:textId="77777777" w:rsidR="00AD56D2" w:rsidRPr="00AD56D2" w:rsidRDefault="00AD56D2" w:rsidP="00AD56D2">
      <w:pPr>
        <w:pStyle w:val="a6"/>
        <w:suppressAutoHyphens/>
        <w:spacing w:before="0" w:after="0" w:line="360" w:lineRule="auto"/>
        <w:ind w:right="28" w:firstLine="709"/>
        <w:jc w:val="both"/>
        <w:rPr>
          <w:b w:val="0"/>
          <w:spacing w:val="0"/>
          <w:sz w:val="28"/>
        </w:rPr>
      </w:pPr>
      <w:r w:rsidRPr="00AD56D2">
        <w:rPr>
          <w:b w:val="0"/>
          <w:spacing w:val="0"/>
          <w:sz w:val="28"/>
        </w:rPr>
        <w:lastRenderedPageBreak/>
        <w:t>2. Разместить настоящее постановление на сайте Территориальной избирательной комиссии</w:t>
      </w:r>
      <w:r w:rsidR="00CD72B7">
        <w:rPr>
          <w:b w:val="0"/>
          <w:spacing w:val="0"/>
          <w:sz w:val="28"/>
          <w:lang w:val="ru-RU"/>
        </w:rPr>
        <w:t xml:space="preserve"> Усть-Донецкого района Ростовской области </w:t>
      </w:r>
      <w:r w:rsidRPr="00AD56D2">
        <w:rPr>
          <w:b w:val="0"/>
          <w:spacing w:val="0"/>
          <w:sz w:val="28"/>
        </w:rPr>
        <w:t>в информационно-телекоммуникационной сети «Интернет».</w:t>
      </w:r>
    </w:p>
    <w:p w14:paraId="3E424B25" w14:textId="77777777" w:rsidR="009408E1" w:rsidRPr="00AD56D2" w:rsidRDefault="00AD56D2" w:rsidP="00AD56D2">
      <w:pPr>
        <w:pStyle w:val="a9"/>
        <w:suppressAutoHyphens/>
        <w:spacing w:line="360" w:lineRule="auto"/>
        <w:ind w:left="0" w:firstLine="708"/>
        <w:jc w:val="both"/>
      </w:pPr>
      <w:r w:rsidRPr="00AD56D2">
        <w:t>3. </w:t>
      </w:r>
      <w:r w:rsidR="00CD72B7" w:rsidRPr="00AD56D2">
        <w:t xml:space="preserve"> </w:t>
      </w:r>
      <w:r w:rsidR="009408E1" w:rsidRPr="00AD56D2">
        <w:t xml:space="preserve">Контроль за исполнением настоящего постановления возложить </w:t>
      </w:r>
      <w:r w:rsidR="009408E1" w:rsidRPr="00AD56D2">
        <w:br/>
        <w:t xml:space="preserve">на </w:t>
      </w:r>
      <w:r w:rsidR="0061255C" w:rsidRPr="00AD56D2">
        <w:rPr>
          <w:lang w:val="ru-RU"/>
        </w:rPr>
        <w:t>председателя комиссии Ковалева И.С.</w:t>
      </w:r>
    </w:p>
    <w:p w14:paraId="1049B24C" w14:textId="77777777" w:rsidR="009408E1" w:rsidRDefault="009408E1" w:rsidP="009408E1">
      <w:pPr>
        <w:suppressAutoHyphens/>
        <w:spacing w:after="60" w:line="360" w:lineRule="auto"/>
      </w:pPr>
    </w:p>
    <w:p w14:paraId="7649B7A4" w14:textId="77777777" w:rsidR="0061255C" w:rsidRDefault="0061255C" w:rsidP="009408E1">
      <w:pPr>
        <w:suppressAutoHyphens/>
        <w:spacing w:after="60" w:line="360" w:lineRule="auto"/>
      </w:pPr>
    </w:p>
    <w:p w14:paraId="05170AF7" w14:textId="77777777" w:rsidR="00362F3C" w:rsidRDefault="00362F3C" w:rsidP="0073262D">
      <w:pPr>
        <w:tabs>
          <w:tab w:val="left" w:pos="6804"/>
        </w:tabs>
        <w:suppressAutoHyphens/>
        <w:spacing w:after="60" w:line="360" w:lineRule="auto"/>
      </w:pPr>
      <w:r>
        <w:t>Председатель комиссии</w:t>
      </w:r>
      <w:r>
        <w:tab/>
      </w:r>
      <w:proofErr w:type="spellStart"/>
      <w:r>
        <w:t>И.С.Ковалев</w:t>
      </w:r>
      <w:proofErr w:type="spellEnd"/>
    </w:p>
    <w:p w14:paraId="600C46EC" w14:textId="77777777" w:rsidR="00362F3C" w:rsidRDefault="00362F3C" w:rsidP="0073262D">
      <w:pPr>
        <w:pStyle w:val="a3"/>
        <w:tabs>
          <w:tab w:val="clear" w:pos="4536"/>
          <w:tab w:val="left" w:pos="6804"/>
        </w:tabs>
        <w:suppressAutoHyphens/>
        <w:spacing w:before="240" w:line="360" w:lineRule="auto"/>
      </w:pPr>
      <w:r>
        <w:rPr>
          <w:kern w:val="28"/>
        </w:rPr>
        <w:t>Секретарь комиссии</w:t>
      </w:r>
      <w:r w:rsidR="0073262D">
        <w:rPr>
          <w:kern w:val="28"/>
        </w:rPr>
        <w:tab/>
      </w:r>
      <w:proofErr w:type="spellStart"/>
      <w:r>
        <w:rPr>
          <w:kern w:val="28"/>
        </w:rPr>
        <w:t>Е.В.Лобанова</w:t>
      </w:r>
      <w:bookmarkStart w:id="0" w:name="_GoBack"/>
      <w:bookmarkEnd w:id="0"/>
      <w:proofErr w:type="spellEnd"/>
    </w:p>
    <w:sectPr w:rsidR="00362F3C" w:rsidSect="005B47B6">
      <w:headerReference w:type="even" r:id="rId8"/>
      <w:headerReference w:type="default" r:id="rId9"/>
      <w:pgSz w:w="11906" w:h="16838"/>
      <w:pgMar w:top="709" w:right="794" w:bottom="851" w:left="1588" w:header="454" w:footer="454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8F91796" w14:textId="77777777" w:rsidR="00107F6C" w:rsidRDefault="00107F6C">
      <w:r>
        <w:separator/>
      </w:r>
    </w:p>
  </w:endnote>
  <w:endnote w:type="continuationSeparator" w:id="0">
    <w:p w14:paraId="35EE5CC0" w14:textId="77777777" w:rsidR="00107F6C" w:rsidRDefault="00107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CAE6BA6" w14:textId="77777777" w:rsidR="00107F6C" w:rsidRDefault="00107F6C">
      <w:r>
        <w:separator/>
      </w:r>
    </w:p>
  </w:footnote>
  <w:footnote w:type="continuationSeparator" w:id="0">
    <w:p w14:paraId="3FC9F852" w14:textId="77777777" w:rsidR="00107F6C" w:rsidRDefault="00107F6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7CEA886" w14:textId="77777777" w:rsidR="006E4E54" w:rsidRDefault="006E4E54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14:paraId="0E23F15A" w14:textId="77777777" w:rsidR="006E4E54" w:rsidRDefault="006E4E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51C1D8" w14:textId="77777777" w:rsidR="006E4E54" w:rsidRDefault="006E4E54">
    <w:pPr>
      <w:pStyle w:val="a3"/>
      <w:framePr w:wrap="around" w:vAnchor="text" w:hAnchor="margin" w:xAlign="center" w:y="1"/>
      <w:rPr>
        <w:rStyle w:val="a5"/>
      </w:rPr>
    </w:pPr>
  </w:p>
  <w:p w14:paraId="3D865635" w14:textId="77777777" w:rsidR="006E4E54" w:rsidRDefault="006E4E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oNotTrackMoves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D20E7"/>
    <w:rsid w:val="0000377B"/>
    <w:rsid w:val="00004618"/>
    <w:rsid w:val="00006235"/>
    <w:rsid w:val="0001142C"/>
    <w:rsid w:val="0001641F"/>
    <w:rsid w:val="00020594"/>
    <w:rsid w:val="0002166C"/>
    <w:rsid w:val="00034FDC"/>
    <w:rsid w:val="00036B57"/>
    <w:rsid w:val="00046F83"/>
    <w:rsid w:val="00055CCE"/>
    <w:rsid w:val="00067F06"/>
    <w:rsid w:val="00071ED9"/>
    <w:rsid w:val="00073CAE"/>
    <w:rsid w:val="0007439E"/>
    <w:rsid w:val="00075ABA"/>
    <w:rsid w:val="00075CAE"/>
    <w:rsid w:val="00076ADC"/>
    <w:rsid w:val="000839BC"/>
    <w:rsid w:val="00085F09"/>
    <w:rsid w:val="00097CC1"/>
    <w:rsid w:val="000A089A"/>
    <w:rsid w:val="000A1D41"/>
    <w:rsid w:val="000B2F7F"/>
    <w:rsid w:val="000B4B90"/>
    <w:rsid w:val="000C4CC6"/>
    <w:rsid w:val="000C747F"/>
    <w:rsid w:val="000E2B24"/>
    <w:rsid w:val="000E3CC6"/>
    <w:rsid w:val="000F0B6C"/>
    <w:rsid w:val="000F1D0E"/>
    <w:rsid w:val="0010187C"/>
    <w:rsid w:val="00102D63"/>
    <w:rsid w:val="00107F6C"/>
    <w:rsid w:val="0011759C"/>
    <w:rsid w:val="00117848"/>
    <w:rsid w:val="00117C73"/>
    <w:rsid w:val="001244BC"/>
    <w:rsid w:val="00132D8C"/>
    <w:rsid w:val="00133D9C"/>
    <w:rsid w:val="00144E07"/>
    <w:rsid w:val="00146891"/>
    <w:rsid w:val="00147451"/>
    <w:rsid w:val="001514DF"/>
    <w:rsid w:val="00154058"/>
    <w:rsid w:val="0015686A"/>
    <w:rsid w:val="00166005"/>
    <w:rsid w:val="0017425F"/>
    <w:rsid w:val="00174274"/>
    <w:rsid w:val="001742ED"/>
    <w:rsid w:val="001807F7"/>
    <w:rsid w:val="001A15CD"/>
    <w:rsid w:val="001A52F6"/>
    <w:rsid w:val="001A5CE1"/>
    <w:rsid w:val="001D2E16"/>
    <w:rsid w:val="001D6FB9"/>
    <w:rsid w:val="001E3A67"/>
    <w:rsid w:val="001E4C5C"/>
    <w:rsid w:val="001E53D2"/>
    <w:rsid w:val="001E5643"/>
    <w:rsid w:val="001E71D6"/>
    <w:rsid w:val="001E7609"/>
    <w:rsid w:val="001F0134"/>
    <w:rsid w:val="002104AB"/>
    <w:rsid w:val="00213039"/>
    <w:rsid w:val="002174FF"/>
    <w:rsid w:val="00236146"/>
    <w:rsid w:val="0024036D"/>
    <w:rsid w:val="002452F6"/>
    <w:rsid w:val="0024693E"/>
    <w:rsid w:val="00246FFA"/>
    <w:rsid w:val="00252C9E"/>
    <w:rsid w:val="00252F05"/>
    <w:rsid w:val="00260B47"/>
    <w:rsid w:val="00265131"/>
    <w:rsid w:val="00270380"/>
    <w:rsid w:val="002737E8"/>
    <w:rsid w:val="00283042"/>
    <w:rsid w:val="00285FD1"/>
    <w:rsid w:val="00294F1F"/>
    <w:rsid w:val="002A6023"/>
    <w:rsid w:val="002A649B"/>
    <w:rsid w:val="002D01A1"/>
    <w:rsid w:val="002D0A63"/>
    <w:rsid w:val="002D2BDD"/>
    <w:rsid w:val="002D5BBC"/>
    <w:rsid w:val="002E4EA4"/>
    <w:rsid w:val="00311F1A"/>
    <w:rsid w:val="003142C8"/>
    <w:rsid w:val="003255AB"/>
    <w:rsid w:val="00336F8A"/>
    <w:rsid w:val="003468B0"/>
    <w:rsid w:val="00362F3C"/>
    <w:rsid w:val="0037207A"/>
    <w:rsid w:val="003A34E6"/>
    <w:rsid w:val="003A4579"/>
    <w:rsid w:val="003A4A3C"/>
    <w:rsid w:val="003B021F"/>
    <w:rsid w:val="003B20E9"/>
    <w:rsid w:val="003C0EC3"/>
    <w:rsid w:val="003C191E"/>
    <w:rsid w:val="003C2CB7"/>
    <w:rsid w:val="003C330A"/>
    <w:rsid w:val="003E1AB1"/>
    <w:rsid w:val="003E6162"/>
    <w:rsid w:val="003E7DC6"/>
    <w:rsid w:val="003F07A7"/>
    <w:rsid w:val="003F2498"/>
    <w:rsid w:val="003F448B"/>
    <w:rsid w:val="00401B3A"/>
    <w:rsid w:val="00412B15"/>
    <w:rsid w:val="00422C3B"/>
    <w:rsid w:val="00432FF6"/>
    <w:rsid w:val="0043392B"/>
    <w:rsid w:val="004456D6"/>
    <w:rsid w:val="00452B16"/>
    <w:rsid w:val="004664FD"/>
    <w:rsid w:val="00472481"/>
    <w:rsid w:val="00473568"/>
    <w:rsid w:val="0047607B"/>
    <w:rsid w:val="004853BB"/>
    <w:rsid w:val="00486E1B"/>
    <w:rsid w:val="0049567F"/>
    <w:rsid w:val="004A0496"/>
    <w:rsid w:val="004A7C0E"/>
    <w:rsid w:val="004C686E"/>
    <w:rsid w:val="004C6BA2"/>
    <w:rsid w:val="004D6FBF"/>
    <w:rsid w:val="004E7D8D"/>
    <w:rsid w:val="004F391E"/>
    <w:rsid w:val="004F7ADF"/>
    <w:rsid w:val="005001E4"/>
    <w:rsid w:val="00513F98"/>
    <w:rsid w:val="00530BE5"/>
    <w:rsid w:val="00541678"/>
    <w:rsid w:val="00550F22"/>
    <w:rsid w:val="00552A06"/>
    <w:rsid w:val="00574818"/>
    <w:rsid w:val="005903F5"/>
    <w:rsid w:val="00595745"/>
    <w:rsid w:val="005A0A8D"/>
    <w:rsid w:val="005A2C6F"/>
    <w:rsid w:val="005A7A20"/>
    <w:rsid w:val="005B136B"/>
    <w:rsid w:val="005B47B6"/>
    <w:rsid w:val="005B67B7"/>
    <w:rsid w:val="005F17D1"/>
    <w:rsid w:val="005F18F9"/>
    <w:rsid w:val="005F3E33"/>
    <w:rsid w:val="00601FC8"/>
    <w:rsid w:val="0061255C"/>
    <w:rsid w:val="00617502"/>
    <w:rsid w:val="006217A4"/>
    <w:rsid w:val="00643676"/>
    <w:rsid w:val="00653FD4"/>
    <w:rsid w:val="00660F7E"/>
    <w:rsid w:val="006677E5"/>
    <w:rsid w:val="0068266C"/>
    <w:rsid w:val="00690C4B"/>
    <w:rsid w:val="00693009"/>
    <w:rsid w:val="00696530"/>
    <w:rsid w:val="006B5952"/>
    <w:rsid w:val="006E0069"/>
    <w:rsid w:val="006E0EAC"/>
    <w:rsid w:val="006E1F3E"/>
    <w:rsid w:val="006E3FF4"/>
    <w:rsid w:val="006E4DD4"/>
    <w:rsid w:val="006E4E54"/>
    <w:rsid w:val="0070242A"/>
    <w:rsid w:val="00720998"/>
    <w:rsid w:val="0073076D"/>
    <w:rsid w:val="0073262D"/>
    <w:rsid w:val="00732CA8"/>
    <w:rsid w:val="00732CCE"/>
    <w:rsid w:val="00741478"/>
    <w:rsid w:val="007437EA"/>
    <w:rsid w:val="00744AFB"/>
    <w:rsid w:val="007532BA"/>
    <w:rsid w:val="0075686F"/>
    <w:rsid w:val="007619F3"/>
    <w:rsid w:val="00774A86"/>
    <w:rsid w:val="00777D8C"/>
    <w:rsid w:val="007811DB"/>
    <w:rsid w:val="0079536B"/>
    <w:rsid w:val="00796357"/>
    <w:rsid w:val="007A097F"/>
    <w:rsid w:val="007B0722"/>
    <w:rsid w:val="007B4E69"/>
    <w:rsid w:val="007B709C"/>
    <w:rsid w:val="007D5011"/>
    <w:rsid w:val="007E4C62"/>
    <w:rsid w:val="007E4E51"/>
    <w:rsid w:val="007E6832"/>
    <w:rsid w:val="00802028"/>
    <w:rsid w:val="008264DB"/>
    <w:rsid w:val="00840402"/>
    <w:rsid w:val="00844C98"/>
    <w:rsid w:val="008516D4"/>
    <w:rsid w:val="00864518"/>
    <w:rsid w:val="008A17E6"/>
    <w:rsid w:val="008B175C"/>
    <w:rsid w:val="008B7800"/>
    <w:rsid w:val="008C2180"/>
    <w:rsid w:val="008C277F"/>
    <w:rsid w:val="008E65B2"/>
    <w:rsid w:val="008F07EE"/>
    <w:rsid w:val="008F64E5"/>
    <w:rsid w:val="0091058B"/>
    <w:rsid w:val="009178FA"/>
    <w:rsid w:val="00922BAD"/>
    <w:rsid w:val="009237C8"/>
    <w:rsid w:val="00925C84"/>
    <w:rsid w:val="009265AD"/>
    <w:rsid w:val="009408E1"/>
    <w:rsid w:val="00940E09"/>
    <w:rsid w:val="00945B35"/>
    <w:rsid w:val="00947BEB"/>
    <w:rsid w:val="00956D4D"/>
    <w:rsid w:val="009623D2"/>
    <w:rsid w:val="00965057"/>
    <w:rsid w:val="00975240"/>
    <w:rsid w:val="00993611"/>
    <w:rsid w:val="009B0BA9"/>
    <w:rsid w:val="009B2E41"/>
    <w:rsid w:val="009B59BA"/>
    <w:rsid w:val="009B6206"/>
    <w:rsid w:val="009C0094"/>
    <w:rsid w:val="009C1D35"/>
    <w:rsid w:val="009C5754"/>
    <w:rsid w:val="009D3DDE"/>
    <w:rsid w:val="009F2409"/>
    <w:rsid w:val="009F2573"/>
    <w:rsid w:val="00A0454D"/>
    <w:rsid w:val="00A04839"/>
    <w:rsid w:val="00A04AEC"/>
    <w:rsid w:val="00A11DC8"/>
    <w:rsid w:val="00A15111"/>
    <w:rsid w:val="00A20472"/>
    <w:rsid w:val="00A24E18"/>
    <w:rsid w:val="00A312E5"/>
    <w:rsid w:val="00A34ED6"/>
    <w:rsid w:val="00A4158E"/>
    <w:rsid w:val="00A45B82"/>
    <w:rsid w:val="00A6383A"/>
    <w:rsid w:val="00A649A4"/>
    <w:rsid w:val="00A70464"/>
    <w:rsid w:val="00A75329"/>
    <w:rsid w:val="00A90981"/>
    <w:rsid w:val="00A920F3"/>
    <w:rsid w:val="00AA1175"/>
    <w:rsid w:val="00AA26A5"/>
    <w:rsid w:val="00AA4086"/>
    <w:rsid w:val="00AA7669"/>
    <w:rsid w:val="00AB22AA"/>
    <w:rsid w:val="00AC3218"/>
    <w:rsid w:val="00AD0932"/>
    <w:rsid w:val="00AD56D2"/>
    <w:rsid w:val="00AE7695"/>
    <w:rsid w:val="00AF750F"/>
    <w:rsid w:val="00B06F6D"/>
    <w:rsid w:val="00B134FD"/>
    <w:rsid w:val="00B2126E"/>
    <w:rsid w:val="00B730E4"/>
    <w:rsid w:val="00B77230"/>
    <w:rsid w:val="00B80688"/>
    <w:rsid w:val="00B83A84"/>
    <w:rsid w:val="00B87843"/>
    <w:rsid w:val="00B9268C"/>
    <w:rsid w:val="00BA452F"/>
    <w:rsid w:val="00BA5615"/>
    <w:rsid w:val="00BC045D"/>
    <w:rsid w:val="00BC11B9"/>
    <w:rsid w:val="00BC2085"/>
    <w:rsid w:val="00BC3A3D"/>
    <w:rsid w:val="00BC4587"/>
    <w:rsid w:val="00BF743B"/>
    <w:rsid w:val="00C03739"/>
    <w:rsid w:val="00C048FE"/>
    <w:rsid w:val="00C051D4"/>
    <w:rsid w:val="00C1131B"/>
    <w:rsid w:val="00C162BE"/>
    <w:rsid w:val="00C20165"/>
    <w:rsid w:val="00C31284"/>
    <w:rsid w:val="00C319A9"/>
    <w:rsid w:val="00C359DB"/>
    <w:rsid w:val="00C4161D"/>
    <w:rsid w:val="00C43A80"/>
    <w:rsid w:val="00C45C32"/>
    <w:rsid w:val="00C545C2"/>
    <w:rsid w:val="00C87113"/>
    <w:rsid w:val="00C953DF"/>
    <w:rsid w:val="00CB3467"/>
    <w:rsid w:val="00CB7216"/>
    <w:rsid w:val="00CD622D"/>
    <w:rsid w:val="00CD72B7"/>
    <w:rsid w:val="00CF4C79"/>
    <w:rsid w:val="00CF5A4E"/>
    <w:rsid w:val="00D02FE9"/>
    <w:rsid w:val="00D146FF"/>
    <w:rsid w:val="00D15029"/>
    <w:rsid w:val="00D22091"/>
    <w:rsid w:val="00D37869"/>
    <w:rsid w:val="00D46733"/>
    <w:rsid w:val="00D47A07"/>
    <w:rsid w:val="00D52DF0"/>
    <w:rsid w:val="00D55C68"/>
    <w:rsid w:val="00D63F26"/>
    <w:rsid w:val="00D730B6"/>
    <w:rsid w:val="00D74289"/>
    <w:rsid w:val="00D901E7"/>
    <w:rsid w:val="00D94506"/>
    <w:rsid w:val="00D96A22"/>
    <w:rsid w:val="00D97FE0"/>
    <w:rsid w:val="00DA1E99"/>
    <w:rsid w:val="00DA7F74"/>
    <w:rsid w:val="00DB7A53"/>
    <w:rsid w:val="00DC0029"/>
    <w:rsid w:val="00DC0AFE"/>
    <w:rsid w:val="00DD0B71"/>
    <w:rsid w:val="00DD0E6D"/>
    <w:rsid w:val="00DD20E7"/>
    <w:rsid w:val="00DD4AB2"/>
    <w:rsid w:val="00DF5262"/>
    <w:rsid w:val="00E1534C"/>
    <w:rsid w:val="00E162B5"/>
    <w:rsid w:val="00E21C02"/>
    <w:rsid w:val="00E26774"/>
    <w:rsid w:val="00E26911"/>
    <w:rsid w:val="00E31B68"/>
    <w:rsid w:val="00E31F2B"/>
    <w:rsid w:val="00E33B6C"/>
    <w:rsid w:val="00E34826"/>
    <w:rsid w:val="00E40CA6"/>
    <w:rsid w:val="00E43CDC"/>
    <w:rsid w:val="00E46ECF"/>
    <w:rsid w:val="00E47F95"/>
    <w:rsid w:val="00E50DD8"/>
    <w:rsid w:val="00E56A66"/>
    <w:rsid w:val="00E61587"/>
    <w:rsid w:val="00E70D4A"/>
    <w:rsid w:val="00E732B4"/>
    <w:rsid w:val="00E8677D"/>
    <w:rsid w:val="00E9087D"/>
    <w:rsid w:val="00EA0F02"/>
    <w:rsid w:val="00EA33EE"/>
    <w:rsid w:val="00EB4B1D"/>
    <w:rsid w:val="00EC443F"/>
    <w:rsid w:val="00EC44C0"/>
    <w:rsid w:val="00EC5200"/>
    <w:rsid w:val="00ED7376"/>
    <w:rsid w:val="00EE3429"/>
    <w:rsid w:val="00EE7EF9"/>
    <w:rsid w:val="00F04DA0"/>
    <w:rsid w:val="00F16665"/>
    <w:rsid w:val="00F2022F"/>
    <w:rsid w:val="00F250A5"/>
    <w:rsid w:val="00F2703F"/>
    <w:rsid w:val="00F27C76"/>
    <w:rsid w:val="00F32590"/>
    <w:rsid w:val="00F504A4"/>
    <w:rsid w:val="00F53129"/>
    <w:rsid w:val="00F60621"/>
    <w:rsid w:val="00F711A4"/>
    <w:rsid w:val="00F72262"/>
    <w:rsid w:val="00F77264"/>
    <w:rsid w:val="00F86BA7"/>
    <w:rsid w:val="00F87137"/>
    <w:rsid w:val="00F966BE"/>
    <w:rsid w:val="00FA020B"/>
    <w:rsid w:val="00FC2BCD"/>
    <w:rsid w:val="00FD0711"/>
    <w:rsid w:val="00FD51EF"/>
    <w:rsid w:val="00FF1035"/>
    <w:rsid w:val="00FF6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4" style="mso-position-vertical-relative:line" fill="f" fillcolor="white" stroke="f">
      <v:fill color="white" on="f"/>
      <v:stroke on="f"/>
    </o:shapedefaults>
    <o:shapelayout v:ext="edit">
      <o:idmap v:ext="edit" data="1"/>
    </o:shapelayout>
  </w:shapeDefaults>
  <w:decimalSymbol w:val=","/>
  <w:listSeparator w:val=";"/>
  <w14:docId w14:val="703CD59F"/>
  <w15:chartTrackingRefBased/>
  <w15:docId w15:val="{54376200-3CC0-47B8-8C14-32358DC778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D20E7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D20E7"/>
    <w:pPr>
      <w:tabs>
        <w:tab w:val="center" w:pos="4536"/>
        <w:tab w:val="right" w:pos="9072"/>
      </w:tabs>
    </w:pPr>
    <w:rPr>
      <w:lang w:val="x-none"/>
    </w:rPr>
  </w:style>
  <w:style w:type="character" w:customStyle="1" w:styleId="a4">
    <w:name w:val="Верхний колонтитул Знак"/>
    <w:link w:val="a3"/>
    <w:rsid w:val="00DD20E7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5">
    <w:name w:val="page number"/>
    <w:basedOn w:val="a0"/>
    <w:rsid w:val="00DD20E7"/>
  </w:style>
  <w:style w:type="paragraph" w:styleId="a6">
    <w:name w:val="Body Text"/>
    <w:basedOn w:val="a"/>
    <w:link w:val="a7"/>
    <w:rsid w:val="00DD20E7"/>
    <w:pPr>
      <w:spacing w:before="240" w:after="120"/>
      <w:ind w:right="1133"/>
      <w:jc w:val="center"/>
    </w:pPr>
    <w:rPr>
      <w:b/>
      <w:spacing w:val="40"/>
      <w:kern w:val="28"/>
      <w:sz w:val="32"/>
      <w:lang w:val="x-none"/>
    </w:rPr>
  </w:style>
  <w:style w:type="character" w:customStyle="1" w:styleId="a7">
    <w:name w:val="Основной текст Знак"/>
    <w:link w:val="a6"/>
    <w:rsid w:val="00DD20E7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caption"/>
    <w:basedOn w:val="a"/>
    <w:next w:val="a"/>
    <w:qFormat/>
    <w:rsid w:val="00DD20E7"/>
    <w:pPr>
      <w:ind w:right="1134"/>
      <w:jc w:val="center"/>
    </w:pPr>
    <w:rPr>
      <w:caps/>
      <w:sz w:val="24"/>
    </w:rPr>
  </w:style>
  <w:style w:type="paragraph" w:styleId="a9">
    <w:name w:val="Body Text Indent"/>
    <w:basedOn w:val="a"/>
    <w:link w:val="aa"/>
    <w:uiPriority w:val="99"/>
    <w:unhideWhenUsed/>
    <w:rsid w:val="009408E1"/>
    <w:pPr>
      <w:spacing w:after="120"/>
      <w:ind w:left="283"/>
    </w:pPr>
    <w:rPr>
      <w:lang w:val="x-none"/>
    </w:rPr>
  </w:style>
  <w:style w:type="character" w:customStyle="1" w:styleId="aa">
    <w:name w:val="Основной текст с отступом Знак"/>
    <w:link w:val="a9"/>
    <w:uiPriority w:val="99"/>
    <w:rsid w:val="009408E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b">
    <w:name w:val="footer"/>
    <w:basedOn w:val="a"/>
    <w:link w:val="ac"/>
    <w:uiPriority w:val="99"/>
    <w:semiHidden/>
    <w:unhideWhenUsed/>
    <w:rsid w:val="00922BAD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c">
    <w:name w:val="Нижний колонтитул Знак"/>
    <w:link w:val="ab"/>
    <w:uiPriority w:val="99"/>
    <w:semiHidden/>
    <w:rsid w:val="00922BAD"/>
    <w:rPr>
      <w:rFonts w:ascii="Times New Roman" w:eastAsia="Times New Roman" w:hAnsi="Times New Roman"/>
      <w:sz w:val="28"/>
    </w:rPr>
  </w:style>
  <w:style w:type="paragraph" w:styleId="ad">
    <w:name w:val="Balloon Text"/>
    <w:basedOn w:val="a"/>
    <w:link w:val="ae"/>
    <w:uiPriority w:val="99"/>
    <w:semiHidden/>
    <w:unhideWhenUsed/>
    <w:rsid w:val="00F32590"/>
    <w:rPr>
      <w:rFonts w:ascii="Tahoma" w:hAnsi="Tahoma"/>
      <w:sz w:val="16"/>
      <w:szCs w:val="16"/>
      <w:lang w:val="x-none" w:eastAsia="x-none"/>
    </w:rPr>
  </w:style>
  <w:style w:type="character" w:customStyle="1" w:styleId="ae">
    <w:name w:val="Текст выноски Знак"/>
    <w:link w:val="ad"/>
    <w:uiPriority w:val="99"/>
    <w:semiHidden/>
    <w:rsid w:val="00F32590"/>
    <w:rPr>
      <w:rFonts w:ascii="Tahoma" w:eastAsia="Times New Roman" w:hAnsi="Tahoma" w:cs="Tahoma"/>
      <w:sz w:val="16"/>
      <w:szCs w:val="16"/>
    </w:rPr>
  </w:style>
  <w:style w:type="paragraph" w:customStyle="1" w:styleId="ConsPlusNormal">
    <w:name w:val="ConsPlusNormal"/>
    <w:rsid w:val="00C1131B"/>
    <w:pPr>
      <w:autoSpaceDE w:val="0"/>
      <w:autoSpaceDN w:val="0"/>
      <w:adjustRightInd w:val="0"/>
    </w:pPr>
    <w:rPr>
      <w:rFonts w:ascii="Times New Roman" w:hAnsi="Times New Roman"/>
      <w:lang w:eastAsia="en-US"/>
    </w:rPr>
  </w:style>
  <w:style w:type="paragraph" w:customStyle="1" w:styleId="af">
    <w:name w:val="Содерж"/>
    <w:basedOn w:val="a"/>
    <w:rsid w:val="00C1131B"/>
    <w:pPr>
      <w:keepNext/>
      <w:spacing w:after="120"/>
      <w:jc w:val="center"/>
    </w:pPr>
    <w:rPr>
      <w:b/>
    </w:rPr>
  </w:style>
  <w:style w:type="table" w:styleId="af0">
    <w:name w:val="Table Grid"/>
    <w:basedOn w:val="a1"/>
    <w:uiPriority w:val="59"/>
    <w:rsid w:val="00C1131B"/>
    <w:rPr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3">
    <w:name w:val="Body Text 3"/>
    <w:basedOn w:val="a"/>
    <w:link w:val="30"/>
    <w:uiPriority w:val="99"/>
    <w:semiHidden/>
    <w:unhideWhenUsed/>
    <w:rsid w:val="009C0094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uiPriority w:val="99"/>
    <w:semiHidden/>
    <w:rsid w:val="009C0094"/>
    <w:rPr>
      <w:rFonts w:ascii="Times New Roman" w:eastAsia="Times New Roman" w:hAnsi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1815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9368027-5933-4013-9C52-64677F9C47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277</Words>
  <Characters>1582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User33</dc:creator>
  <cp:keywords/>
  <cp:lastModifiedBy>ТИК</cp:lastModifiedBy>
  <cp:revision>15</cp:revision>
  <cp:lastPrinted>2021-08-16T13:24:00Z</cp:lastPrinted>
  <dcterms:created xsi:type="dcterms:W3CDTF">2026-08-17T08:55:00Z</dcterms:created>
  <dcterms:modified xsi:type="dcterms:W3CDTF">2026-09-01T09:33:00Z</dcterms:modified>
</cp:coreProperties>
</file>