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15D" w:rsidRDefault="00FD60D0" w:rsidP="00F0515D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15D" w:rsidRPr="00F0658F" w:rsidRDefault="00F0515D" w:rsidP="00F0515D">
      <w:pPr>
        <w:jc w:val="center"/>
        <w:rPr>
          <w:sz w:val="16"/>
          <w:szCs w:val="16"/>
        </w:rPr>
      </w:pPr>
    </w:p>
    <w:p w:rsidR="00F0515D" w:rsidRDefault="00F0515D" w:rsidP="00F0515D">
      <w:pPr>
        <w:pStyle w:val="ad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F0515D" w:rsidRDefault="00F0515D" w:rsidP="00F0515D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F0515D" w:rsidRDefault="00F0515D" w:rsidP="00F0515D">
      <w:pPr>
        <w:rPr>
          <w:b/>
          <w:bCs/>
          <w:sz w:val="28"/>
          <w:szCs w:val="28"/>
        </w:rPr>
      </w:pPr>
    </w:p>
    <w:p w:rsidR="00F0515D" w:rsidRDefault="00F0515D" w:rsidP="00F0515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F0515D" w:rsidRDefault="00F0515D" w:rsidP="00F0515D">
      <w:pPr>
        <w:ind w:firstLine="708"/>
        <w:rPr>
          <w:bCs/>
          <w:sz w:val="28"/>
          <w:szCs w:val="28"/>
        </w:rPr>
      </w:pPr>
    </w:p>
    <w:p w:rsidR="00F0515D" w:rsidRPr="00521D4C" w:rsidRDefault="004C320A" w:rsidP="00F0515D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20.08.</w:t>
      </w:r>
      <w:r w:rsidR="00F0515D" w:rsidRPr="00644EDD">
        <w:rPr>
          <w:bCs/>
          <w:sz w:val="26"/>
          <w:szCs w:val="26"/>
        </w:rPr>
        <w:t>20</w:t>
      </w:r>
      <w:r>
        <w:rPr>
          <w:bCs/>
          <w:sz w:val="26"/>
          <w:szCs w:val="26"/>
        </w:rPr>
        <w:t>20</w:t>
      </w:r>
      <w:r w:rsidR="00F0515D" w:rsidRPr="00644EDD">
        <w:rPr>
          <w:bCs/>
          <w:sz w:val="26"/>
          <w:szCs w:val="26"/>
        </w:rPr>
        <w:t>г.</w:t>
      </w:r>
      <w:r w:rsidR="00F0515D" w:rsidRPr="00644EDD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95</w:t>
      </w:r>
      <w:r w:rsidR="00F0515D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6</w:t>
      </w:r>
    </w:p>
    <w:p w:rsidR="00F0515D" w:rsidRDefault="00F0515D" w:rsidP="00F0515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Усть-Донецкий</w:t>
      </w:r>
    </w:p>
    <w:p w:rsidR="000C71C7" w:rsidRPr="00917010" w:rsidRDefault="000C71C7" w:rsidP="0062003D">
      <w:pPr>
        <w:jc w:val="center"/>
      </w:pPr>
    </w:p>
    <w:p w:rsidR="00D94785" w:rsidRDefault="00D94785" w:rsidP="00D94785">
      <w:pPr>
        <w:ind w:left="1276" w:right="113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наделении члена Т</w:t>
      </w:r>
      <w:r w:rsidRPr="003D500E">
        <w:rPr>
          <w:b/>
          <w:bCs/>
          <w:sz w:val="28"/>
          <w:szCs w:val="28"/>
        </w:rPr>
        <w:t xml:space="preserve">ерриториальной избирательной комиссии </w:t>
      </w: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D94785" w:rsidRPr="00AF27F5" w:rsidRDefault="00D94785" w:rsidP="00D94785">
      <w:pPr>
        <w:ind w:left="1276" w:right="113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правом решающего голоса полномочиями </w:t>
      </w:r>
      <w:r>
        <w:rPr>
          <w:b/>
          <w:sz w:val="28"/>
          <w:szCs w:val="28"/>
        </w:rPr>
        <w:br/>
        <w:t>по составлению протоколов об административных правонарушениях</w:t>
      </w:r>
    </w:p>
    <w:p w:rsidR="00D94785" w:rsidRDefault="00D94785" w:rsidP="00D94785">
      <w:pPr>
        <w:pStyle w:val="ae"/>
        <w:spacing w:line="240" w:lineRule="auto"/>
        <w:rPr>
          <w:sz w:val="28"/>
          <w:szCs w:val="28"/>
        </w:rPr>
      </w:pPr>
    </w:p>
    <w:p w:rsidR="00F0515D" w:rsidRDefault="00D94785" w:rsidP="00D94785">
      <w:pPr>
        <w:pStyle w:val="ae"/>
        <w:spacing w:line="240" w:lineRule="auto"/>
        <w:rPr>
          <w:b/>
          <w:bCs/>
          <w:sz w:val="28"/>
          <w:szCs w:val="28"/>
        </w:rPr>
      </w:pPr>
      <w:r w:rsidRPr="00AF27F5">
        <w:rPr>
          <w:sz w:val="28"/>
          <w:szCs w:val="28"/>
        </w:rPr>
        <w:t>В соответствии с пунктом 21</w:t>
      </w:r>
      <w:r>
        <w:rPr>
          <w:sz w:val="28"/>
          <w:szCs w:val="28"/>
        </w:rPr>
        <w:t>.</w:t>
      </w:r>
      <w:r w:rsidRPr="00AF27F5">
        <w:rPr>
          <w:sz w:val="28"/>
          <w:szCs w:val="28"/>
        </w:rPr>
        <w:t>2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частью 5 статьи 28.3 Кодекса Российской Федерации об административных правонарушениях</w:t>
      </w:r>
      <w:r w:rsidRPr="004A7232">
        <w:rPr>
          <w:sz w:val="28"/>
          <w:szCs w:val="28"/>
        </w:rPr>
        <w:t>,</w:t>
      </w:r>
      <w:r w:rsidR="00F0515D" w:rsidRPr="00F0515D">
        <w:rPr>
          <w:sz w:val="28"/>
          <w:szCs w:val="28"/>
        </w:rPr>
        <w:t xml:space="preserve"> </w:t>
      </w:r>
      <w:r w:rsidR="00F0515D" w:rsidRPr="00F0515D">
        <w:rPr>
          <w:bCs/>
          <w:sz w:val="28"/>
          <w:szCs w:val="28"/>
        </w:rPr>
        <w:t xml:space="preserve">Территориальная избирательная комиссия Усть-Донецкого района Ростовской области </w:t>
      </w:r>
      <w:r w:rsidR="00F0515D" w:rsidRPr="00D94785">
        <w:rPr>
          <w:bCs/>
          <w:sz w:val="28"/>
          <w:szCs w:val="28"/>
        </w:rPr>
        <w:t>ПОСТАНОВЛЯЕТ:</w:t>
      </w:r>
    </w:p>
    <w:p w:rsidR="00D94785" w:rsidRPr="004C320A" w:rsidRDefault="001F0ABA" w:rsidP="004C320A">
      <w:pPr>
        <w:pStyle w:val="a5"/>
        <w:suppressAutoHyphens/>
        <w:spacing w:line="312" w:lineRule="auto"/>
        <w:ind w:firstLine="709"/>
        <w:rPr>
          <w:szCs w:val="28"/>
        </w:rPr>
      </w:pPr>
      <w:r w:rsidRPr="00F0515D">
        <w:rPr>
          <w:szCs w:val="28"/>
        </w:rPr>
        <w:t>1</w:t>
      </w:r>
      <w:r w:rsidRPr="004C320A">
        <w:rPr>
          <w:szCs w:val="28"/>
        </w:rPr>
        <w:t xml:space="preserve">. </w:t>
      </w:r>
      <w:r w:rsidR="00D94785" w:rsidRPr="004C320A">
        <w:rPr>
          <w:szCs w:val="28"/>
        </w:rPr>
        <w:t xml:space="preserve">Уполномочить члена Территориальной избирательной комиссии с правом решающего голоса </w:t>
      </w:r>
      <w:r w:rsidR="00194328" w:rsidRPr="004C320A">
        <w:rPr>
          <w:szCs w:val="28"/>
        </w:rPr>
        <w:t xml:space="preserve">Гагулину Марианну Владимировну </w:t>
      </w:r>
      <w:r w:rsidR="00D94785" w:rsidRPr="004C320A">
        <w:rPr>
          <w:szCs w:val="28"/>
        </w:rPr>
        <w:t>на составление протоколов об административных правонарушениях, предусмотренных статьями 5.3, 5.4, 5.5, 5.8, 5.10, 5.12, 5.15, 5.17, 5.18, 5.19, 5.20, 2.47, 5.50, 5.56 Кодекса Российской Федерации об административных правонарушениях.</w:t>
      </w:r>
    </w:p>
    <w:p w:rsidR="00D94785" w:rsidRPr="004C320A" w:rsidRDefault="00D94785" w:rsidP="004C320A">
      <w:pPr>
        <w:spacing w:line="312" w:lineRule="auto"/>
        <w:ind w:firstLine="709"/>
        <w:jc w:val="both"/>
        <w:rPr>
          <w:sz w:val="28"/>
          <w:szCs w:val="28"/>
        </w:rPr>
      </w:pPr>
      <w:r w:rsidRPr="004C320A">
        <w:rPr>
          <w:sz w:val="28"/>
          <w:szCs w:val="28"/>
        </w:rPr>
        <w:t xml:space="preserve">2. Признать утратившим силу постановление Территориальной избирательной комиссии Усть-Донецкого района Ростовской области  от </w:t>
      </w:r>
      <w:r w:rsidR="004C320A" w:rsidRPr="004C320A">
        <w:rPr>
          <w:sz w:val="28"/>
          <w:szCs w:val="28"/>
        </w:rPr>
        <w:t>18</w:t>
      </w:r>
      <w:r w:rsidRPr="004C320A">
        <w:rPr>
          <w:sz w:val="28"/>
          <w:szCs w:val="28"/>
        </w:rPr>
        <w:t>.0</w:t>
      </w:r>
      <w:r w:rsidR="004C320A" w:rsidRPr="004C320A">
        <w:rPr>
          <w:sz w:val="28"/>
          <w:szCs w:val="28"/>
        </w:rPr>
        <w:t>6</w:t>
      </w:r>
      <w:r w:rsidRPr="004C320A">
        <w:rPr>
          <w:sz w:val="28"/>
          <w:szCs w:val="28"/>
        </w:rPr>
        <w:t>.2018 №</w:t>
      </w:r>
      <w:r w:rsidR="004C320A" w:rsidRPr="004C320A">
        <w:rPr>
          <w:sz w:val="28"/>
          <w:szCs w:val="28"/>
        </w:rPr>
        <w:t>56</w:t>
      </w:r>
      <w:r w:rsidRPr="004C320A">
        <w:rPr>
          <w:sz w:val="28"/>
          <w:szCs w:val="28"/>
        </w:rPr>
        <w:t>-1 "</w:t>
      </w:r>
      <w:r w:rsidR="004C320A" w:rsidRPr="004C320A">
        <w:rPr>
          <w:bCs/>
          <w:sz w:val="28"/>
          <w:szCs w:val="28"/>
        </w:rPr>
        <w:t>О наделении члена Территориальной избирательной комиссии Усть-Донецкого района Ростовской области</w:t>
      </w:r>
      <w:r w:rsidR="004C320A">
        <w:rPr>
          <w:bCs/>
          <w:sz w:val="28"/>
          <w:szCs w:val="28"/>
        </w:rPr>
        <w:t xml:space="preserve"> </w:t>
      </w:r>
      <w:r w:rsidR="004C320A" w:rsidRPr="004C320A">
        <w:rPr>
          <w:sz w:val="28"/>
          <w:szCs w:val="28"/>
        </w:rPr>
        <w:t>с правом решающего голоса полномочиями по составлению протоколов об административных правонарушениях</w:t>
      </w:r>
      <w:r w:rsidRPr="004C320A">
        <w:rPr>
          <w:sz w:val="28"/>
          <w:szCs w:val="28"/>
        </w:rPr>
        <w:t>".</w:t>
      </w:r>
    </w:p>
    <w:p w:rsidR="00D94785" w:rsidRPr="004C320A" w:rsidRDefault="00D94785" w:rsidP="004C320A">
      <w:pPr>
        <w:pStyle w:val="a5"/>
        <w:suppressAutoHyphens/>
        <w:spacing w:line="312" w:lineRule="auto"/>
        <w:ind w:firstLine="709"/>
        <w:rPr>
          <w:szCs w:val="28"/>
        </w:rPr>
      </w:pPr>
      <w:r w:rsidRPr="004C320A">
        <w:rPr>
          <w:szCs w:val="28"/>
        </w:rPr>
        <w:t xml:space="preserve">3. Разместить настоящее постановление на сайте </w:t>
      </w:r>
      <w:r w:rsidR="004C320A" w:rsidRPr="004C320A">
        <w:rPr>
          <w:szCs w:val="28"/>
        </w:rPr>
        <w:t xml:space="preserve">Территориальной </w:t>
      </w:r>
      <w:r w:rsidRPr="004C320A">
        <w:rPr>
          <w:szCs w:val="28"/>
        </w:rPr>
        <w:t xml:space="preserve">избирательной комиссии Усть-Донецкого </w:t>
      </w:r>
      <w:r w:rsidR="004C320A" w:rsidRPr="004C320A">
        <w:rPr>
          <w:szCs w:val="28"/>
        </w:rPr>
        <w:t xml:space="preserve">района Ростовской области </w:t>
      </w:r>
      <w:r w:rsidRPr="004C320A">
        <w:rPr>
          <w:szCs w:val="28"/>
        </w:rPr>
        <w:t>в информационно-телекоммуникационной сети «Интернет».</w:t>
      </w:r>
    </w:p>
    <w:p w:rsidR="0048436F" w:rsidRDefault="0048436F" w:rsidP="00D94785">
      <w:pPr>
        <w:suppressAutoHyphens/>
        <w:spacing w:line="288" w:lineRule="auto"/>
        <w:ind w:firstLine="709"/>
        <w:jc w:val="both"/>
        <w:rPr>
          <w:b/>
          <w:sz w:val="28"/>
          <w:szCs w:val="28"/>
        </w:rPr>
      </w:pPr>
    </w:p>
    <w:p w:rsidR="001F0ABA" w:rsidRPr="000A5E1D" w:rsidRDefault="001F0ABA" w:rsidP="00075F3F">
      <w:pPr>
        <w:pStyle w:val="a5"/>
        <w:spacing w:line="360" w:lineRule="auto"/>
        <w:ind w:firstLine="0"/>
        <w:rPr>
          <w:szCs w:val="28"/>
        </w:rPr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И.С. Ковалев</w:t>
      </w:r>
    </w:p>
    <w:p w:rsidR="001F0ABA" w:rsidRDefault="001F0ABA" w:rsidP="00075F3F">
      <w:pPr>
        <w:pStyle w:val="Postan"/>
        <w:spacing w:before="240" w:line="360" w:lineRule="auto"/>
        <w:jc w:val="left"/>
        <w:rPr>
          <w:szCs w:val="28"/>
        </w:rPr>
      </w:pPr>
      <w:r w:rsidRPr="007C0D1D">
        <w:rPr>
          <w:szCs w:val="28"/>
        </w:rPr>
        <w:t>Секретарь  комиссии</w:t>
      </w:r>
      <w:r w:rsidRPr="007C0D1D">
        <w:rPr>
          <w:szCs w:val="28"/>
        </w:rPr>
        <w:tab/>
      </w:r>
      <w:r w:rsidRPr="007C0D1D">
        <w:rPr>
          <w:szCs w:val="28"/>
        </w:rPr>
        <w:tab/>
      </w:r>
      <w:r w:rsidRPr="007C0D1D">
        <w:rPr>
          <w:szCs w:val="28"/>
        </w:rPr>
        <w:tab/>
      </w:r>
      <w:r w:rsidRPr="007C0D1D">
        <w:rPr>
          <w:szCs w:val="28"/>
        </w:rPr>
        <w:tab/>
      </w:r>
      <w:r w:rsidRPr="007C0D1D">
        <w:rPr>
          <w:szCs w:val="28"/>
        </w:rPr>
        <w:tab/>
      </w:r>
      <w:r w:rsidRPr="007C0D1D">
        <w:rPr>
          <w:szCs w:val="28"/>
        </w:rPr>
        <w:tab/>
      </w:r>
      <w:r w:rsidRPr="007C0D1D">
        <w:rPr>
          <w:szCs w:val="28"/>
        </w:rPr>
        <w:tab/>
      </w:r>
      <w:r>
        <w:rPr>
          <w:szCs w:val="28"/>
        </w:rPr>
        <w:t>Е.В. Лобанова</w:t>
      </w:r>
    </w:p>
    <w:sectPr w:rsidR="001F0ABA" w:rsidSect="00D3243D">
      <w:pgSz w:w="11906" w:h="16838" w:code="9"/>
      <w:pgMar w:top="709" w:right="851" w:bottom="709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84D" w:rsidRDefault="0026484D">
      <w:r>
        <w:separator/>
      </w:r>
    </w:p>
  </w:endnote>
  <w:endnote w:type="continuationSeparator" w:id="1">
    <w:p w:rsidR="0026484D" w:rsidRDefault="002648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84D" w:rsidRDefault="0026484D">
      <w:r>
        <w:separator/>
      </w:r>
    </w:p>
  </w:footnote>
  <w:footnote w:type="continuationSeparator" w:id="1">
    <w:p w:rsidR="0026484D" w:rsidRDefault="002648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F6B83"/>
    <w:multiLevelType w:val="hybridMultilevel"/>
    <w:tmpl w:val="34E23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41533A"/>
    <w:multiLevelType w:val="hybridMultilevel"/>
    <w:tmpl w:val="1B329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631C"/>
    <w:rsid w:val="000000D7"/>
    <w:rsid w:val="0001385F"/>
    <w:rsid w:val="000232A3"/>
    <w:rsid w:val="000509B0"/>
    <w:rsid w:val="000529C1"/>
    <w:rsid w:val="00054447"/>
    <w:rsid w:val="00060A28"/>
    <w:rsid w:val="00062DAF"/>
    <w:rsid w:val="00075F3F"/>
    <w:rsid w:val="00083DDB"/>
    <w:rsid w:val="00087105"/>
    <w:rsid w:val="000A5E1D"/>
    <w:rsid w:val="000C0888"/>
    <w:rsid w:val="000C71C7"/>
    <w:rsid w:val="000E68BC"/>
    <w:rsid w:val="000F43B7"/>
    <w:rsid w:val="001111FF"/>
    <w:rsid w:val="0011430A"/>
    <w:rsid w:val="001161E4"/>
    <w:rsid w:val="00123AF8"/>
    <w:rsid w:val="001514F3"/>
    <w:rsid w:val="001550C4"/>
    <w:rsid w:val="00165149"/>
    <w:rsid w:val="001744D4"/>
    <w:rsid w:val="00194328"/>
    <w:rsid w:val="00197863"/>
    <w:rsid w:val="00197A44"/>
    <w:rsid w:val="00197AF1"/>
    <w:rsid w:val="00197CB8"/>
    <w:rsid w:val="001A604A"/>
    <w:rsid w:val="001C0C35"/>
    <w:rsid w:val="001C5385"/>
    <w:rsid w:val="001C5A46"/>
    <w:rsid w:val="001C7A30"/>
    <w:rsid w:val="001D7A53"/>
    <w:rsid w:val="001E4810"/>
    <w:rsid w:val="001F0ABA"/>
    <w:rsid w:val="001F1601"/>
    <w:rsid w:val="0020127A"/>
    <w:rsid w:val="002060B1"/>
    <w:rsid w:val="002125DB"/>
    <w:rsid w:val="00236B87"/>
    <w:rsid w:val="0025106B"/>
    <w:rsid w:val="00252ED4"/>
    <w:rsid w:val="0026484D"/>
    <w:rsid w:val="0027003C"/>
    <w:rsid w:val="002755B4"/>
    <w:rsid w:val="00297674"/>
    <w:rsid w:val="002A2D17"/>
    <w:rsid w:val="002A3C90"/>
    <w:rsid w:val="002A7255"/>
    <w:rsid w:val="002C166D"/>
    <w:rsid w:val="002D270C"/>
    <w:rsid w:val="002D3610"/>
    <w:rsid w:val="002D6EEB"/>
    <w:rsid w:val="002E1C4B"/>
    <w:rsid w:val="002E3696"/>
    <w:rsid w:val="002E557E"/>
    <w:rsid w:val="002F04D3"/>
    <w:rsid w:val="002F2A2B"/>
    <w:rsid w:val="00300590"/>
    <w:rsid w:val="00310548"/>
    <w:rsid w:val="003161F7"/>
    <w:rsid w:val="00353AE3"/>
    <w:rsid w:val="0038035E"/>
    <w:rsid w:val="00392284"/>
    <w:rsid w:val="003952BF"/>
    <w:rsid w:val="003A2B61"/>
    <w:rsid w:val="003A405C"/>
    <w:rsid w:val="003B57C6"/>
    <w:rsid w:val="003C16FE"/>
    <w:rsid w:val="003C79BA"/>
    <w:rsid w:val="003F14D3"/>
    <w:rsid w:val="003F1D4C"/>
    <w:rsid w:val="004116FB"/>
    <w:rsid w:val="0042302F"/>
    <w:rsid w:val="0043520D"/>
    <w:rsid w:val="00441ABA"/>
    <w:rsid w:val="00443CF2"/>
    <w:rsid w:val="00482F83"/>
    <w:rsid w:val="0048433B"/>
    <w:rsid w:val="0048436F"/>
    <w:rsid w:val="004851CD"/>
    <w:rsid w:val="00494C51"/>
    <w:rsid w:val="004A2025"/>
    <w:rsid w:val="004B1247"/>
    <w:rsid w:val="004B503D"/>
    <w:rsid w:val="004C320A"/>
    <w:rsid w:val="004E0E12"/>
    <w:rsid w:val="004E240A"/>
    <w:rsid w:val="004F2BDF"/>
    <w:rsid w:val="004F3260"/>
    <w:rsid w:val="005043AB"/>
    <w:rsid w:val="005044E9"/>
    <w:rsid w:val="0051740B"/>
    <w:rsid w:val="00545527"/>
    <w:rsid w:val="005560FB"/>
    <w:rsid w:val="00561592"/>
    <w:rsid w:val="0057562A"/>
    <w:rsid w:val="00576FD0"/>
    <w:rsid w:val="00580563"/>
    <w:rsid w:val="00591602"/>
    <w:rsid w:val="0059631C"/>
    <w:rsid w:val="005A1B9B"/>
    <w:rsid w:val="005B395B"/>
    <w:rsid w:val="005B7DD9"/>
    <w:rsid w:val="005D4AB4"/>
    <w:rsid w:val="005E7E2E"/>
    <w:rsid w:val="006151F1"/>
    <w:rsid w:val="0062003D"/>
    <w:rsid w:val="006323A0"/>
    <w:rsid w:val="00632AC9"/>
    <w:rsid w:val="00632D3E"/>
    <w:rsid w:val="00633B58"/>
    <w:rsid w:val="00636B45"/>
    <w:rsid w:val="00647E6C"/>
    <w:rsid w:val="00667AF4"/>
    <w:rsid w:val="00675634"/>
    <w:rsid w:val="00675945"/>
    <w:rsid w:val="00684269"/>
    <w:rsid w:val="006848C9"/>
    <w:rsid w:val="0068580D"/>
    <w:rsid w:val="006B1216"/>
    <w:rsid w:val="006C14FA"/>
    <w:rsid w:val="006C2274"/>
    <w:rsid w:val="006C2A94"/>
    <w:rsid w:val="006C3244"/>
    <w:rsid w:val="006C6CDE"/>
    <w:rsid w:val="006F41BE"/>
    <w:rsid w:val="006F6220"/>
    <w:rsid w:val="00733074"/>
    <w:rsid w:val="007336E2"/>
    <w:rsid w:val="00737046"/>
    <w:rsid w:val="00754300"/>
    <w:rsid w:val="007601B4"/>
    <w:rsid w:val="00790959"/>
    <w:rsid w:val="00794C81"/>
    <w:rsid w:val="007A07F5"/>
    <w:rsid w:val="007A3780"/>
    <w:rsid w:val="007A5FA2"/>
    <w:rsid w:val="007B022E"/>
    <w:rsid w:val="007B43A3"/>
    <w:rsid w:val="007C2C7C"/>
    <w:rsid w:val="007D0696"/>
    <w:rsid w:val="007D2B8C"/>
    <w:rsid w:val="007E0125"/>
    <w:rsid w:val="00803978"/>
    <w:rsid w:val="00811025"/>
    <w:rsid w:val="00813A29"/>
    <w:rsid w:val="008359EC"/>
    <w:rsid w:val="008362C9"/>
    <w:rsid w:val="00844B4E"/>
    <w:rsid w:val="00846247"/>
    <w:rsid w:val="0084668F"/>
    <w:rsid w:val="00852AA5"/>
    <w:rsid w:val="00863543"/>
    <w:rsid w:val="00876881"/>
    <w:rsid w:val="00886A36"/>
    <w:rsid w:val="00890506"/>
    <w:rsid w:val="008A7EC6"/>
    <w:rsid w:val="008C380C"/>
    <w:rsid w:val="008F0167"/>
    <w:rsid w:val="00917010"/>
    <w:rsid w:val="00917271"/>
    <w:rsid w:val="00940A32"/>
    <w:rsid w:val="0095481E"/>
    <w:rsid w:val="009636A2"/>
    <w:rsid w:val="0096600C"/>
    <w:rsid w:val="00967517"/>
    <w:rsid w:val="0097035C"/>
    <w:rsid w:val="00981D04"/>
    <w:rsid w:val="0098314D"/>
    <w:rsid w:val="00984451"/>
    <w:rsid w:val="00985C0E"/>
    <w:rsid w:val="00987CE2"/>
    <w:rsid w:val="00996320"/>
    <w:rsid w:val="009A10D0"/>
    <w:rsid w:val="009A4C58"/>
    <w:rsid w:val="009C17E9"/>
    <w:rsid w:val="009D0CCA"/>
    <w:rsid w:val="009D517E"/>
    <w:rsid w:val="009E47D1"/>
    <w:rsid w:val="009F52A0"/>
    <w:rsid w:val="009F69D7"/>
    <w:rsid w:val="00A00C19"/>
    <w:rsid w:val="00A02F5F"/>
    <w:rsid w:val="00A12E10"/>
    <w:rsid w:val="00A20590"/>
    <w:rsid w:val="00A306CC"/>
    <w:rsid w:val="00A3768A"/>
    <w:rsid w:val="00A376BF"/>
    <w:rsid w:val="00A4563A"/>
    <w:rsid w:val="00A71A7C"/>
    <w:rsid w:val="00A75B12"/>
    <w:rsid w:val="00A808F7"/>
    <w:rsid w:val="00A85195"/>
    <w:rsid w:val="00A91C09"/>
    <w:rsid w:val="00AB0ADE"/>
    <w:rsid w:val="00AB19DE"/>
    <w:rsid w:val="00B06C00"/>
    <w:rsid w:val="00B12C9F"/>
    <w:rsid w:val="00B313F1"/>
    <w:rsid w:val="00B33F82"/>
    <w:rsid w:val="00B56AB1"/>
    <w:rsid w:val="00B623AA"/>
    <w:rsid w:val="00B72CB3"/>
    <w:rsid w:val="00B93187"/>
    <w:rsid w:val="00BB721F"/>
    <w:rsid w:val="00BC5440"/>
    <w:rsid w:val="00BC66A0"/>
    <w:rsid w:val="00BD3DEC"/>
    <w:rsid w:val="00BE512A"/>
    <w:rsid w:val="00BE5742"/>
    <w:rsid w:val="00C02159"/>
    <w:rsid w:val="00C0494F"/>
    <w:rsid w:val="00C0684C"/>
    <w:rsid w:val="00C10ED5"/>
    <w:rsid w:val="00C405AE"/>
    <w:rsid w:val="00C746C1"/>
    <w:rsid w:val="00C77293"/>
    <w:rsid w:val="00C92C0B"/>
    <w:rsid w:val="00CA157C"/>
    <w:rsid w:val="00CB427E"/>
    <w:rsid w:val="00CB66AA"/>
    <w:rsid w:val="00CC7A47"/>
    <w:rsid w:val="00CD67BA"/>
    <w:rsid w:val="00CE66E6"/>
    <w:rsid w:val="00CE6C28"/>
    <w:rsid w:val="00D04932"/>
    <w:rsid w:val="00D05380"/>
    <w:rsid w:val="00D16C18"/>
    <w:rsid w:val="00D16D0A"/>
    <w:rsid w:val="00D17C38"/>
    <w:rsid w:val="00D3243D"/>
    <w:rsid w:val="00D65DDF"/>
    <w:rsid w:val="00D73E9F"/>
    <w:rsid w:val="00D75D6E"/>
    <w:rsid w:val="00D81096"/>
    <w:rsid w:val="00D94785"/>
    <w:rsid w:val="00D9762A"/>
    <w:rsid w:val="00DA6224"/>
    <w:rsid w:val="00DB14DD"/>
    <w:rsid w:val="00DB2ABE"/>
    <w:rsid w:val="00DB48F4"/>
    <w:rsid w:val="00DB4A7E"/>
    <w:rsid w:val="00DC5157"/>
    <w:rsid w:val="00DF1FBE"/>
    <w:rsid w:val="00DF2AB8"/>
    <w:rsid w:val="00E0538A"/>
    <w:rsid w:val="00E108C6"/>
    <w:rsid w:val="00E123A2"/>
    <w:rsid w:val="00E261D9"/>
    <w:rsid w:val="00E300E9"/>
    <w:rsid w:val="00E33452"/>
    <w:rsid w:val="00E40ECD"/>
    <w:rsid w:val="00E46BDA"/>
    <w:rsid w:val="00E62F72"/>
    <w:rsid w:val="00E73AF0"/>
    <w:rsid w:val="00E74EEC"/>
    <w:rsid w:val="00E82DC8"/>
    <w:rsid w:val="00E84B6D"/>
    <w:rsid w:val="00E861D2"/>
    <w:rsid w:val="00E9267C"/>
    <w:rsid w:val="00E95324"/>
    <w:rsid w:val="00E97BD1"/>
    <w:rsid w:val="00E97C61"/>
    <w:rsid w:val="00EA06CF"/>
    <w:rsid w:val="00EA555A"/>
    <w:rsid w:val="00EB5930"/>
    <w:rsid w:val="00EC0C7E"/>
    <w:rsid w:val="00EC17E3"/>
    <w:rsid w:val="00EC740E"/>
    <w:rsid w:val="00ED743B"/>
    <w:rsid w:val="00EE47CD"/>
    <w:rsid w:val="00EF111B"/>
    <w:rsid w:val="00EF396C"/>
    <w:rsid w:val="00F0408B"/>
    <w:rsid w:val="00F0515D"/>
    <w:rsid w:val="00F0658F"/>
    <w:rsid w:val="00F1630D"/>
    <w:rsid w:val="00F20ECC"/>
    <w:rsid w:val="00F25493"/>
    <w:rsid w:val="00F27A89"/>
    <w:rsid w:val="00F32C3D"/>
    <w:rsid w:val="00F37DF5"/>
    <w:rsid w:val="00F5583A"/>
    <w:rsid w:val="00F61225"/>
    <w:rsid w:val="00F667C9"/>
    <w:rsid w:val="00F66965"/>
    <w:rsid w:val="00F70340"/>
    <w:rsid w:val="00F7174E"/>
    <w:rsid w:val="00F82930"/>
    <w:rsid w:val="00FB1836"/>
    <w:rsid w:val="00FB23AF"/>
    <w:rsid w:val="00FC5A9D"/>
    <w:rsid w:val="00FC72D9"/>
    <w:rsid w:val="00FC7A78"/>
    <w:rsid w:val="00FD3979"/>
    <w:rsid w:val="00FD550D"/>
    <w:rsid w:val="00FD6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rsid w:val="00B623A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4B503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qFormat/>
    <w:rsid w:val="00B623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F32C3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F32C3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1C5A46"/>
    <w:pPr>
      <w:keepNext/>
      <w:jc w:val="center"/>
      <w:outlineLvl w:val="5"/>
    </w:pPr>
    <w:rPr>
      <w:rFonts w:eastAsia="Arial Unicode MS"/>
      <w:b/>
      <w:spacing w:val="20"/>
      <w:sz w:val="28"/>
    </w:rPr>
  </w:style>
  <w:style w:type="paragraph" w:styleId="8">
    <w:name w:val="heading 8"/>
    <w:basedOn w:val="a"/>
    <w:next w:val="a"/>
    <w:link w:val="80"/>
    <w:unhideWhenUsed/>
    <w:qFormat/>
    <w:rsid w:val="00F32C3D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32C3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aliases w:val=" Знак Знак1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a5">
    <w:name w:val="Body Text Indent"/>
    <w:basedOn w:val="a"/>
    <w:pPr>
      <w:ind w:firstLine="851"/>
      <w:jc w:val="both"/>
    </w:pPr>
    <w:rPr>
      <w:sz w:val="28"/>
    </w:rPr>
  </w:style>
  <w:style w:type="paragraph" w:styleId="a6">
    <w:name w:val="Body Text"/>
    <w:basedOn w:val="a"/>
    <w:pPr>
      <w:spacing w:line="360" w:lineRule="auto"/>
      <w:jc w:val="center"/>
    </w:pPr>
    <w:rPr>
      <w:b/>
      <w:sz w:val="24"/>
    </w:r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8">
    <w:name w:val="Block Text"/>
    <w:basedOn w:val="a"/>
    <w:pPr>
      <w:spacing w:line="360" w:lineRule="auto"/>
      <w:ind w:left="1134" w:right="2664"/>
      <w:jc w:val="both"/>
    </w:pPr>
    <w:rPr>
      <w:sz w:val="24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Indent 2"/>
    <w:basedOn w:val="a"/>
    <w:rsid w:val="00985C0E"/>
    <w:pPr>
      <w:spacing w:after="120" w:line="480" w:lineRule="auto"/>
      <w:ind w:left="283"/>
    </w:pPr>
  </w:style>
  <w:style w:type="paragraph" w:styleId="a9">
    <w:name w:val="footnote text"/>
    <w:basedOn w:val="a"/>
    <w:semiHidden/>
    <w:rsid w:val="00985C0E"/>
  </w:style>
  <w:style w:type="character" w:styleId="aa">
    <w:name w:val="footnote reference"/>
    <w:semiHidden/>
    <w:rsid w:val="00985C0E"/>
    <w:rPr>
      <w:vertAlign w:val="superscript"/>
    </w:rPr>
  </w:style>
  <w:style w:type="table" w:styleId="ab">
    <w:name w:val="Table Grid"/>
    <w:basedOn w:val="a1"/>
    <w:rsid w:val="00CB66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">
    <w:name w:val="Т-1"/>
    <w:aliases w:val="5"/>
    <w:basedOn w:val="a"/>
    <w:rsid w:val="001C5A46"/>
    <w:pPr>
      <w:spacing w:line="360" w:lineRule="auto"/>
      <w:ind w:firstLine="720"/>
      <w:jc w:val="both"/>
    </w:pPr>
    <w:rPr>
      <w:sz w:val="28"/>
    </w:rPr>
  </w:style>
  <w:style w:type="paragraph" w:styleId="22">
    <w:name w:val="Body Text 2"/>
    <w:basedOn w:val="a"/>
    <w:rsid w:val="007601B4"/>
    <w:pPr>
      <w:spacing w:after="120" w:line="480" w:lineRule="auto"/>
    </w:pPr>
  </w:style>
  <w:style w:type="paragraph" w:customStyle="1" w:styleId="ac">
    <w:basedOn w:val="a"/>
    <w:rsid w:val="00C405A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30">
    <w:name w:val="Body Text 3"/>
    <w:basedOn w:val="a"/>
    <w:link w:val="31"/>
    <w:rsid w:val="00852AA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852AA5"/>
    <w:rPr>
      <w:sz w:val="16"/>
      <w:szCs w:val="16"/>
      <w:lang w:val="ru-RU" w:eastAsia="ru-RU" w:bidi="ar-SA"/>
    </w:rPr>
  </w:style>
  <w:style w:type="character" w:customStyle="1" w:styleId="20">
    <w:name w:val="Заголовок 2 Знак"/>
    <w:link w:val="2"/>
    <w:semiHidden/>
    <w:rsid w:val="004B503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Title">
    <w:name w:val="ConsTitle"/>
    <w:rsid w:val="004B503D"/>
    <w:pPr>
      <w:widowControl w:val="0"/>
    </w:pPr>
    <w:rPr>
      <w:rFonts w:ascii="Arial" w:hAnsi="Arial"/>
      <w:b/>
      <w:snapToGrid w:val="0"/>
      <w:sz w:val="16"/>
    </w:rPr>
  </w:style>
  <w:style w:type="paragraph" w:styleId="ad">
    <w:name w:val="caption"/>
    <w:basedOn w:val="a"/>
    <w:next w:val="a"/>
    <w:qFormat/>
    <w:rsid w:val="000C71C7"/>
    <w:pPr>
      <w:jc w:val="center"/>
    </w:pPr>
    <w:rPr>
      <w:sz w:val="28"/>
    </w:rPr>
  </w:style>
  <w:style w:type="character" w:customStyle="1" w:styleId="40">
    <w:name w:val="Заголовок 4 Знак"/>
    <w:basedOn w:val="a0"/>
    <w:link w:val="4"/>
    <w:rsid w:val="00F32C3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F32C3D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F32C3D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F32C3D"/>
    <w:rPr>
      <w:rFonts w:ascii="Cambria" w:eastAsia="Times New Roman" w:hAnsi="Cambria" w:cs="Times New Roman"/>
      <w:sz w:val="22"/>
      <w:szCs w:val="22"/>
    </w:rPr>
  </w:style>
  <w:style w:type="paragraph" w:customStyle="1" w:styleId="ae">
    <w:name w:val="Рабочий"/>
    <w:basedOn w:val="a"/>
    <w:rsid w:val="00D94785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4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382B3E-7CD6-4F50-BD11-92283FCF8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Администрация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Губарева Л.А.</dc:creator>
  <cp:lastModifiedBy>ivan</cp:lastModifiedBy>
  <cp:revision>5</cp:revision>
  <cp:lastPrinted>2018-06-23T07:53:00Z</cp:lastPrinted>
  <dcterms:created xsi:type="dcterms:W3CDTF">2020-08-19T11:26:00Z</dcterms:created>
  <dcterms:modified xsi:type="dcterms:W3CDTF">2020-08-19T11:29:00Z</dcterms:modified>
</cp:coreProperties>
</file>