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80CFA" w14:textId="77777777" w:rsidR="0037207A" w:rsidRPr="00346048" w:rsidRDefault="007016A5" w:rsidP="0037207A">
      <w:pPr>
        <w:jc w:val="center"/>
        <w:rPr>
          <w:b/>
          <w:szCs w:val="28"/>
        </w:rPr>
      </w:pPr>
      <w:r>
        <w:rPr>
          <w:b/>
          <w:szCs w:val="28"/>
        </w:rPr>
        <w:pict w14:anchorId="06EE50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2.1pt;margin-top:0;width:42.8pt;height:42.8pt;z-index:251657728;visibility:visible">
            <v:imagedata r:id="rId7" o:title="герб РО"/>
            <w10:wrap type="square" side="left"/>
          </v:shape>
        </w:pict>
      </w:r>
    </w:p>
    <w:p w14:paraId="74967835" w14:textId="77777777" w:rsidR="0037207A" w:rsidRDefault="0037207A" w:rsidP="0037207A">
      <w:pPr>
        <w:jc w:val="center"/>
        <w:rPr>
          <w:b/>
          <w:szCs w:val="28"/>
        </w:rPr>
      </w:pPr>
    </w:p>
    <w:p w14:paraId="4B8E7B98" w14:textId="77777777" w:rsidR="0037207A" w:rsidRPr="00346048" w:rsidRDefault="0037207A" w:rsidP="0037207A">
      <w:pPr>
        <w:jc w:val="center"/>
        <w:rPr>
          <w:b/>
          <w:szCs w:val="28"/>
        </w:rPr>
      </w:pPr>
    </w:p>
    <w:p w14:paraId="34285740" w14:textId="77777777"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14:paraId="0AA814B6" w14:textId="77777777"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14:paraId="6D2F3127" w14:textId="77777777" w:rsidR="0037207A" w:rsidRPr="003D74B1" w:rsidRDefault="0037207A" w:rsidP="0037207A">
      <w:pPr>
        <w:rPr>
          <w:b/>
          <w:bCs/>
          <w:szCs w:val="28"/>
        </w:rPr>
      </w:pPr>
    </w:p>
    <w:p w14:paraId="467D975C" w14:textId="77777777"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14:paraId="5B24775E" w14:textId="77777777" w:rsidR="0037207A" w:rsidRPr="003D74B1" w:rsidRDefault="0037207A" w:rsidP="00AC3218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072A76">
        <w:rPr>
          <w:szCs w:val="28"/>
        </w:rPr>
        <w:t>19</w:t>
      </w:r>
      <w:r w:rsidRPr="003D74B1">
        <w:rPr>
          <w:szCs w:val="28"/>
        </w:rPr>
        <w:t xml:space="preserve">» </w:t>
      </w:r>
      <w:r w:rsidR="005903F5">
        <w:rPr>
          <w:szCs w:val="28"/>
        </w:rPr>
        <w:t xml:space="preserve">августа </w:t>
      </w:r>
      <w:r w:rsidRPr="003D74B1">
        <w:rPr>
          <w:szCs w:val="28"/>
        </w:rPr>
        <w:t>202</w:t>
      </w:r>
      <w:r w:rsidR="0073262D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2D01A1">
        <w:rPr>
          <w:szCs w:val="28"/>
        </w:rPr>
        <w:t>2</w:t>
      </w:r>
      <w:r w:rsidR="0073262D">
        <w:rPr>
          <w:szCs w:val="28"/>
        </w:rPr>
        <w:t>0</w:t>
      </w:r>
      <w:r w:rsidR="00EC5200">
        <w:rPr>
          <w:szCs w:val="28"/>
        </w:rPr>
        <w:t>-</w:t>
      </w:r>
      <w:r w:rsidR="006077AB">
        <w:rPr>
          <w:szCs w:val="28"/>
        </w:rPr>
        <w:t>2</w:t>
      </w:r>
    </w:p>
    <w:p w14:paraId="21042DE9" w14:textId="77777777" w:rsidR="0037207A" w:rsidRPr="003D74B1" w:rsidRDefault="0037207A" w:rsidP="0037207A">
      <w:pPr>
        <w:jc w:val="center"/>
        <w:rPr>
          <w:bCs/>
          <w:szCs w:val="28"/>
        </w:rPr>
      </w:pPr>
      <w:proofErr w:type="spellStart"/>
      <w:r w:rsidRPr="003D74B1">
        <w:rPr>
          <w:bCs/>
          <w:szCs w:val="28"/>
        </w:rPr>
        <w:t>р.п</w:t>
      </w:r>
      <w:proofErr w:type="spellEnd"/>
      <w:r w:rsidRPr="003D74B1">
        <w:rPr>
          <w:bCs/>
          <w:szCs w:val="28"/>
        </w:rPr>
        <w:t>. Усть-Донецкий</w:t>
      </w:r>
    </w:p>
    <w:p w14:paraId="3862188A" w14:textId="77777777"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14:paraId="26543842" w14:textId="77777777"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proofErr w:type="spellStart"/>
      <w:r w:rsidR="006077AB">
        <w:rPr>
          <w:b/>
          <w:szCs w:val="28"/>
        </w:rPr>
        <w:t>Верхнекундрюченского</w:t>
      </w:r>
      <w:proofErr w:type="spellEnd"/>
      <w:r>
        <w:rPr>
          <w:b/>
          <w:szCs w:val="28"/>
        </w:rPr>
        <w:t xml:space="preserve"> сельского поселения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14:paraId="07FEF274" w14:textId="77777777"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14:paraId="5AA801A3" w14:textId="77777777" w:rsidR="0037207A" w:rsidRPr="003C191E" w:rsidRDefault="003E1AB1" w:rsidP="00AD56D2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AD56D2">
        <w:rPr>
          <w:b w:val="0"/>
          <w:spacing w:val="0"/>
          <w:sz w:val="28"/>
          <w:lang w:val="ru-RU"/>
        </w:rPr>
        <w:t xml:space="preserve"> </w:t>
      </w:r>
      <w:r>
        <w:rPr>
          <w:b w:val="0"/>
          <w:spacing w:val="0"/>
          <w:sz w:val="28"/>
        </w:rPr>
        <w:t>4 статьи 63</w:t>
      </w:r>
      <w:r w:rsidR="00AD56D2">
        <w:rPr>
          <w:b w:val="0"/>
          <w:spacing w:val="0"/>
          <w:sz w:val="28"/>
          <w:lang w:val="ru-RU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 w:rsidR="00AD56D2">
        <w:rPr>
          <w:b w:val="0"/>
          <w:spacing w:val="0"/>
          <w:sz w:val="28"/>
          <w:lang w:val="ru-RU"/>
        </w:rPr>
        <w:t xml:space="preserve">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AD56D2">
        <w:rPr>
          <w:b w:val="0"/>
          <w:spacing w:val="0"/>
          <w:sz w:val="28"/>
          <w:lang w:val="ru-RU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частью11 статьи 56 Областного закона от 12.05.2016 № 525-ЗС«О выборах и референдумах в Ростовской области»</w:t>
      </w:r>
      <w:r w:rsidR="0037207A" w:rsidRPr="003C191E">
        <w:rPr>
          <w:b w:val="0"/>
          <w:spacing w:val="0"/>
          <w:sz w:val="28"/>
          <w:szCs w:val="28"/>
        </w:rPr>
        <w:t xml:space="preserve">, </w:t>
      </w:r>
      <w:r w:rsidR="009408E1" w:rsidRPr="003C191E">
        <w:rPr>
          <w:b w:val="0"/>
          <w:spacing w:val="0"/>
          <w:sz w:val="28"/>
          <w:szCs w:val="28"/>
        </w:rPr>
        <w:t>Территориальная избирательная комиссия</w:t>
      </w:r>
      <w:r w:rsidR="0037207A" w:rsidRPr="003C191E">
        <w:rPr>
          <w:b w:val="0"/>
          <w:spacing w:val="0"/>
          <w:sz w:val="28"/>
          <w:szCs w:val="28"/>
        </w:rPr>
        <w:t xml:space="preserve"> Усть-Донецкого района Ростовской области</w:t>
      </w:r>
    </w:p>
    <w:p w14:paraId="7A53BE93" w14:textId="77777777" w:rsidR="0037207A" w:rsidRDefault="0037207A" w:rsidP="0037207A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14:paraId="79C310F9" w14:textId="77777777" w:rsidR="009408E1" w:rsidRPr="0037207A" w:rsidRDefault="009408E1" w:rsidP="0037207A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14:paraId="4B6F1F29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t>1. Утвердить:</w:t>
      </w:r>
    </w:p>
    <w:p w14:paraId="010B47BB" w14:textId="77777777" w:rsidR="00AD56D2" w:rsidRPr="0073262D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lang w:val="ru-RU"/>
        </w:rPr>
      </w:pPr>
      <w:r w:rsidRPr="00AD56D2">
        <w:rPr>
          <w:b w:val="0"/>
          <w:spacing w:val="0"/>
          <w:sz w:val="28"/>
        </w:rPr>
        <w:t>1.1. Текст избирательн</w:t>
      </w:r>
      <w:r w:rsidR="0073262D">
        <w:rPr>
          <w:b w:val="0"/>
          <w:spacing w:val="0"/>
          <w:sz w:val="28"/>
          <w:lang w:val="ru-RU"/>
        </w:rPr>
        <w:t>ого</w:t>
      </w:r>
      <w:r w:rsidRPr="00AD56D2">
        <w:rPr>
          <w:b w:val="0"/>
          <w:spacing w:val="0"/>
          <w:sz w:val="28"/>
        </w:rPr>
        <w:t xml:space="preserve"> бюллетен</w:t>
      </w:r>
      <w:r w:rsidR="0073262D">
        <w:rPr>
          <w:b w:val="0"/>
          <w:spacing w:val="0"/>
          <w:sz w:val="28"/>
          <w:lang w:val="ru-RU"/>
        </w:rPr>
        <w:t>я</w:t>
      </w:r>
      <w:r w:rsidRPr="00AD56D2">
        <w:rPr>
          <w:b w:val="0"/>
          <w:spacing w:val="0"/>
          <w:sz w:val="28"/>
        </w:rPr>
        <w:t xml:space="preserve"> для голосования на выборах </w:t>
      </w:r>
      <w:r>
        <w:rPr>
          <w:b w:val="0"/>
          <w:spacing w:val="0"/>
          <w:sz w:val="28"/>
          <w:lang w:val="ru-RU"/>
        </w:rPr>
        <w:t xml:space="preserve">депутатов Собрания депутатов </w:t>
      </w:r>
      <w:proofErr w:type="spellStart"/>
      <w:r w:rsidR="006077AB">
        <w:rPr>
          <w:b w:val="0"/>
          <w:spacing w:val="0"/>
          <w:sz w:val="28"/>
          <w:lang w:val="ru-RU"/>
        </w:rPr>
        <w:t>Верхнекундрюченского</w:t>
      </w:r>
      <w:proofErr w:type="spellEnd"/>
      <w:r>
        <w:rPr>
          <w:b w:val="0"/>
          <w:spacing w:val="0"/>
          <w:sz w:val="28"/>
          <w:lang w:val="ru-RU"/>
        </w:rPr>
        <w:t xml:space="preserve"> сельского поселения </w:t>
      </w:r>
      <w:r w:rsidR="0073262D">
        <w:rPr>
          <w:b w:val="0"/>
          <w:spacing w:val="0"/>
          <w:sz w:val="28"/>
          <w:lang w:val="ru-RU"/>
        </w:rPr>
        <w:t xml:space="preserve">шестого </w:t>
      </w:r>
      <w:r>
        <w:rPr>
          <w:b w:val="0"/>
          <w:spacing w:val="0"/>
          <w:sz w:val="28"/>
          <w:lang w:val="ru-RU"/>
        </w:rPr>
        <w:t xml:space="preserve">созыва </w:t>
      </w:r>
      <w:r w:rsidRPr="00AD56D2">
        <w:rPr>
          <w:b w:val="0"/>
          <w:spacing w:val="0"/>
          <w:sz w:val="28"/>
        </w:rPr>
        <w:t xml:space="preserve">по </w:t>
      </w:r>
      <w:proofErr w:type="spellStart"/>
      <w:r w:rsidR="006077AB">
        <w:rPr>
          <w:b w:val="0"/>
          <w:spacing w:val="0"/>
          <w:sz w:val="28"/>
          <w:lang w:val="ru-RU"/>
        </w:rPr>
        <w:t>Верхнекундрюченскому</w:t>
      </w:r>
      <w:proofErr w:type="spellEnd"/>
      <w:r w:rsidR="006077AB">
        <w:rPr>
          <w:b w:val="0"/>
          <w:spacing w:val="0"/>
          <w:sz w:val="28"/>
          <w:lang w:val="ru-RU"/>
        </w:rPr>
        <w:t xml:space="preserve"> </w:t>
      </w:r>
      <w:proofErr w:type="spellStart"/>
      <w:r w:rsidR="006077AB">
        <w:rPr>
          <w:b w:val="0"/>
          <w:spacing w:val="0"/>
          <w:sz w:val="28"/>
          <w:lang w:val="ru-RU"/>
        </w:rPr>
        <w:t>десятимандатному</w:t>
      </w:r>
      <w:proofErr w:type="spellEnd"/>
      <w:r w:rsidR="006077AB">
        <w:rPr>
          <w:b w:val="0"/>
          <w:spacing w:val="0"/>
          <w:sz w:val="28"/>
          <w:lang w:val="ru-RU"/>
        </w:rPr>
        <w:t xml:space="preserve"> </w:t>
      </w:r>
      <w:r w:rsidR="0073262D">
        <w:rPr>
          <w:b w:val="0"/>
          <w:spacing w:val="0"/>
          <w:sz w:val="28"/>
          <w:lang w:val="ru-RU"/>
        </w:rPr>
        <w:t>избирательному округу №1</w:t>
      </w:r>
      <w:r w:rsidRPr="00AD56D2">
        <w:rPr>
          <w:b w:val="0"/>
          <w:spacing w:val="0"/>
          <w:sz w:val="28"/>
        </w:rPr>
        <w:t xml:space="preserve"> согласно приложени</w:t>
      </w:r>
      <w:r w:rsidR="0073262D">
        <w:rPr>
          <w:b w:val="0"/>
          <w:spacing w:val="0"/>
          <w:sz w:val="28"/>
          <w:lang w:val="ru-RU"/>
        </w:rPr>
        <w:t>ю</w:t>
      </w:r>
      <w:r w:rsidRPr="00AD56D2">
        <w:rPr>
          <w:b w:val="0"/>
          <w:spacing w:val="0"/>
          <w:sz w:val="28"/>
        </w:rPr>
        <w:t xml:space="preserve"> №1</w:t>
      </w:r>
      <w:r w:rsidR="0073262D">
        <w:rPr>
          <w:b w:val="0"/>
          <w:spacing w:val="0"/>
          <w:sz w:val="28"/>
          <w:lang w:val="ru-RU"/>
        </w:rPr>
        <w:t>.</w:t>
      </w:r>
    </w:p>
    <w:p w14:paraId="28CB90A0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t>1.2. Число избирательных бюллетеней,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изготавливаемых</w:t>
      </w:r>
      <w:r w:rsidR="003142C8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для голосования на выборах</w:t>
      </w:r>
      <w:r w:rsidR="00CD72B7">
        <w:rPr>
          <w:b w:val="0"/>
          <w:spacing w:val="0"/>
          <w:sz w:val="28"/>
          <w:lang w:val="ru-RU"/>
        </w:rPr>
        <w:t xml:space="preserve"> депутатов Собрания депутатов </w:t>
      </w:r>
      <w:proofErr w:type="spellStart"/>
      <w:r w:rsidR="006077AB">
        <w:rPr>
          <w:b w:val="0"/>
          <w:spacing w:val="0"/>
          <w:sz w:val="28"/>
          <w:lang w:val="ru-RU"/>
        </w:rPr>
        <w:t>Верхнекундрюченского</w:t>
      </w:r>
      <w:proofErr w:type="spellEnd"/>
      <w:r w:rsidR="00CD72B7">
        <w:rPr>
          <w:b w:val="0"/>
          <w:spacing w:val="0"/>
          <w:sz w:val="28"/>
          <w:lang w:val="ru-RU"/>
        </w:rPr>
        <w:t xml:space="preserve"> сельского поселения </w:t>
      </w:r>
      <w:r w:rsidR="0073262D">
        <w:rPr>
          <w:b w:val="0"/>
          <w:spacing w:val="0"/>
          <w:sz w:val="28"/>
          <w:lang w:val="ru-RU"/>
        </w:rPr>
        <w:t>шестого</w:t>
      </w:r>
      <w:r w:rsidR="00CD72B7">
        <w:rPr>
          <w:b w:val="0"/>
          <w:spacing w:val="0"/>
          <w:sz w:val="28"/>
          <w:lang w:val="ru-RU"/>
        </w:rPr>
        <w:t xml:space="preserve"> созыва </w:t>
      </w:r>
      <w:r w:rsidR="003142C8" w:rsidRPr="003142C8">
        <w:rPr>
          <w:b w:val="0"/>
          <w:spacing w:val="0"/>
          <w:sz w:val="28"/>
        </w:rPr>
        <w:t>по соответствующим многомандатным избирательным округам</w:t>
      </w:r>
      <w:r w:rsidR="0073262D" w:rsidRPr="00AD56D2">
        <w:rPr>
          <w:b w:val="0"/>
          <w:spacing w:val="0"/>
          <w:sz w:val="28"/>
        </w:rPr>
        <w:t xml:space="preserve"> </w:t>
      </w:r>
      <w:r w:rsidRPr="00AD56D2">
        <w:rPr>
          <w:b w:val="0"/>
          <w:spacing w:val="0"/>
          <w:sz w:val="28"/>
        </w:rPr>
        <w:t>согласно приложению №</w:t>
      </w:r>
      <w:r w:rsidR="0073262D">
        <w:rPr>
          <w:b w:val="0"/>
          <w:spacing w:val="0"/>
          <w:sz w:val="28"/>
          <w:lang w:val="ru-RU"/>
        </w:rPr>
        <w:t>2</w:t>
      </w:r>
      <w:r w:rsidRPr="00AD56D2">
        <w:rPr>
          <w:b w:val="0"/>
          <w:spacing w:val="0"/>
          <w:sz w:val="28"/>
        </w:rPr>
        <w:t>.</w:t>
      </w:r>
    </w:p>
    <w:p w14:paraId="24780CBD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t>1.3. Состав Рабочей группы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Территориальной избирательной комиссии</w:t>
      </w:r>
      <w:r w:rsidR="00CD72B7">
        <w:rPr>
          <w:b w:val="0"/>
          <w:spacing w:val="0"/>
          <w:sz w:val="28"/>
          <w:lang w:val="ru-RU"/>
        </w:rPr>
        <w:t xml:space="preserve"> Усть-Донецкого района Ростовской области </w:t>
      </w:r>
      <w:r w:rsidRPr="00AD56D2">
        <w:rPr>
          <w:b w:val="0"/>
          <w:spacing w:val="0"/>
          <w:sz w:val="28"/>
        </w:rPr>
        <w:t xml:space="preserve"> по контролю за изготовлением и передачей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избирательных бюллетеней для голосования на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 xml:space="preserve">выборах </w:t>
      </w:r>
      <w:r w:rsidR="00CD72B7">
        <w:rPr>
          <w:b w:val="0"/>
          <w:spacing w:val="0"/>
          <w:sz w:val="28"/>
          <w:lang w:val="ru-RU"/>
        </w:rPr>
        <w:t xml:space="preserve">депутатов </w:t>
      </w:r>
      <w:r w:rsidR="00CD72B7">
        <w:rPr>
          <w:b w:val="0"/>
          <w:spacing w:val="0"/>
          <w:sz w:val="28"/>
          <w:lang w:val="ru-RU"/>
        </w:rPr>
        <w:lastRenderedPageBreak/>
        <w:t xml:space="preserve">Собрания депутатов </w:t>
      </w:r>
      <w:proofErr w:type="spellStart"/>
      <w:r w:rsidR="006077AB">
        <w:rPr>
          <w:b w:val="0"/>
          <w:spacing w:val="0"/>
          <w:sz w:val="28"/>
          <w:lang w:val="ru-RU"/>
        </w:rPr>
        <w:t>Верхнекундрюченского</w:t>
      </w:r>
      <w:proofErr w:type="spellEnd"/>
      <w:r w:rsidR="00CD72B7">
        <w:rPr>
          <w:b w:val="0"/>
          <w:spacing w:val="0"/>
          <w:sz w:val="28"/>
          <w:lang w:val="ru-RU"/>
        </w:rPr>
        <w:t xml:space="preserve"> сельского поселения </w:t>
      </w:r>
      <w:r w:rsidR="0073262D">
        <w:rPr>
          <w:b w:val="0"/>
          <w:spacing w:val="0"/>
          <w:sz w:val="28"/>
          <w:lang w:val="ru-RU"/>
        </w:rPr>
        <w:t>шестого</w:t>
      </w:r>
      <w:r w:rsidR="00CD72B7">
        <w:rPr>
          <w:b w:val="0"/>
          <w:spacing w:val="0"/>
          <w:sz w:val="28"/>
          <w:lang w:val="ru-RU"/>
        </w:rPr>
        <w:t xml:space="preserve"> созыва </w:t>
      </w:r>
      <w:r w:rsidRPr="00AD56D2">
        <w:rPr>
          <w:b w:val="0"/>
          <w:spacing w:val="0"/>
          <w:sz w:val="28"/>
        </w:rPr>
        <w:t xml:space="preserve">согласно приложению № </w:t>
      </w:r>
      <w:r w:rsidR="0073262D">
        <w:rPr>
          <w:b w:val="0"/>
          <w:spacing w:val="0"/>
          <w:sz w:val="28"/>
          <w:lang w:val="ru-RU"/>
        </w:rPr>
        <w:t>3</w:t>
      </w:r>
      <w:r w:rsidRPr="00AD56D2">
        <w:rPr>
          <w:b w:val="0"/>
          <w:spacing w:val="0"/>
          <w:sz w:val="28"/>
        </w:rPr>
        <w:t>.</w:t>
      </w:r>
    </w:p>
    <w:p w14:paraId="2C8D7FFF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t>2. Разместить настоящее постановление на сайте Территориальной избирательной комиссии</w:t>
      </w:r>
      <w:r w:rsidR="00CD72B7">
        <w:rPr>
          <w:b w:val="0"/>
          <w:spacing w:val="0"/>
          <w:sz w:val="28"/>
          <w:lang w:val="ru-RU"/>
        </w:rPr>
        <w:t xml:space="preserve"> Усть-Донецкого района Ростовской области </w:t>
      </w:r>
      <w:r w:rsidRPr="00AD56D2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4B7426DA" w14:textId="77777777" w:rsidR="009408E1" w:rsidRPr="00AD56D2" w:rsidRDefault="00AD56D2" w:rsidP="00AD56D2">
      <w:pPr>
        <w:pStyle w:val="a9"/>
        <w:suppressAutoHyphens/>
        <w:spacing w:line="360" w:lineRule="auto"/>
        <w:ind w:left="0" w:firstLine="708"/>
        <w:jc w:val="both"/>
      </w:pPr>
      <w:r w:rsidRPr="00AD56D2">
        <w:t>3. </w:t>
      </w:r>
      <w:r w:rsidR="00CD72B7" w:rsidRPr="00AD56D2">
        <w:t xml:space="preserve"> </w:t>
      </w:r>
      <w:r w:rsidR="009408E1" w:rsidRPr="00AD56D2">
        <w:t xml:space="preserve">Контроль за исполнением настоящего постановления возложить </w:t>
      </w:r>
      <w:r w:rsidR="009408E1" w:rsidRPr="00AD56D2">
        <w:br/>
        <w:t xml:space="preserve">на </w:t>
      </w:r>
      <w:r w:rsidR="0061255C" w:rsidRPr="00AD56D2">
        <w:rPr>
          <w:lang w:val="ru-RU"/>
        </w:rPr>
        <w:t>председателя комиссии Ковалева И.С.</w:t>
      </w:r>
    </w:p>
    <w:p w14:paraId="420346C9" w14:textId="77777777" w:rsidR="009408E1" w:rsidRDefault="009408E1" w:rsidP="009408E1">
      <w:pPr>
        <w:suppressAutoHyphens/>
        <w:spacing w:after="60" w:line="360" w:lineRule="auto"/>
      </w:pPr>
    </w:p>
    <w:p w14:paraId="12BF570D" w14:textId="77777777" w:rsidR="0061255C" w:rsidRDefault="0061255C" w:rsidP="009408E1">
      <w:pPr>
        <w:suppressAutoHyphens/>
        <w:spacing w:after="60" w:line="360" w:lineRule="auto"/>
      </w:pPr>
    </w:p>
    <w:p w14:paraId="517B52E1" w14:textId="77777777" w:rsidR="00362F3C" w:rsidRDefault="00362F3C" w:rsidP="0073262D">
      <w:pPr>
        <w:tabs>
          <w:tab w:val="left" w:pos="6804"/>
        </w:tabs>
        <w:suppressAutoHyphens/>
        <w:spacing w:after="60" w:line="360" w:lineRule="auto"/>
      </w:pPr>
      <w:r>
        <w:t>Председатель комиссии</w:t>
      </w:r>
      <w:r>
        <w:tab/>
      </w:r>
      <w:proofErr w:type="spellStart"/>
      <w:r>
        <w:t>И.С.Ковалев</w:t>
      </w:r>
      <w:proofErr w:type="spellEnd"/>
    </w:p>
    <w:p w14:paraId="0540183B" w14:textId="3821FFD2" w:rsidR="00FC2BCD" w:rsidRDefault="00362F3C" w:rsidP="007016A5">
      <w:pPr>
        <w:pStyle w:val="a3"/>
        <w:tabs>
          <w:tab w:val="clear" w:pos="4536"/>
          <w:tab w:val="left" w:pos="6804"/>
        </w:tabs>
        <w:suppressAutoHyphens/>
        <w:spacing w:before="240" w:line="360" w:lineRule="auto"/>
      </w:pPr>
      <w:r>
        <w:rPr>
          <w:kern w:val="28"/>
        </w:rPr>
        <w:t>Секретарь комиссии</w:t>
      </w:r>
      <w:r w:rsidR="0073262D">
        <w:rPr>
          <w:kern w:val="28"/>
        </w:rPr>
        <w:tab/>
      </w:r>
      <w:proofErr w:type="spellStart"/>
      <w:r>
        <w:rPr>
          <w:kern w:val="28"/>
        </w:rPr>
        <w:t>Е.В.Лобанова</w:t>
      </w:r>
      <w:bookmarkStart w:id="0" w:name="_GoBack"/>
      <w:bookmarkEnd w:id="0"/>
      <w:proofErr w:type="spellEnd"/>
    </w:p>
    <w:sectPr w:rsidR="00FC2BCD" w:rsidSect="007016A5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FBADD" w14:textId="77777777" w:rsidR="00BC26E1" w:rsidRDefault="00BC26E1">
      <w:r>
        <w:separator/>
      </w:r>
    </w:p>
  </w:endnote>
  <w:endnote w:type="continuationSeparator" w:id="0">
    <w:p w14:paraId="0F4A90BE" w14:textId="77777777" w:rsidR="00BC26E1" w:rsidRDefault="00BC2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A844E" w14:textId="77777777" w:rsidR="00BC26E1" w:rsidRDefault="00BC26E1">
      <w:r>
        <w:separator/>
      </w:r>
    </w:p>
  </w:footnote>
  <w:footnote w:type="continuationSeparator" w:id="0">
    <w:p w14:paraId="71F1FFFA" w14:textId="77777777" w:rsidR="00BC26E1" w:rsidRDefault="00BC2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F9A0B" w14:textId="77777777"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B556BD7" w14:textId="77777777"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ED4CB" w14:textId="77777777" w:rsidR="006E4E54" w:rsidRDefault="006E4E54">
    <w:pPr>
      <w:pStyle w:val="a3"/>
      <w:framePr w:wrap="around" w:vAnchor="text" w:hAnchor="margin" w:xAlign="center" w:y="1"/>
      <w:rPr>
        <w:rStyle w:val="a5"/>
      </w:rPr>
    </w:pPr>
  </w:p>
  <w:p w14:paraId="0356544E" w14:textId="77777777"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0E7"/>
    <w:rsid w:val="00000EBB"/>
    <w:rsid w:val="00006235"/>
    <w:rsid w:val="0001142C"/>
    <w:rsid w:val="0001641F"/>
    <w:rsid w:val="0002166C"/>
    <w:rsid w:val="00032472"/>
    <w:rsid w:val="00034FDC"/>
    <w:rsid w:val="00036B57"/>
    <w:rsid w:val="00046F83"/>
    <w:rsid w:val="00055CCE"/>
    <w:rsid w:val="00067F06"/>
    <w:rsid w:val="00071ED9"/>
    <w:rsid w:val="00072A76"/>
    <w:rsid w:val="00073CAE"/>
    <w:rsid w:val="0007439E"/>
    <w:rsid w:val="00075ABA"/>
    <w:rsid w:val="00075CAE"/>
    <w:rsid w:val="00076ADC"/>
    <w:rsid w:val="000839BC"/>
    <w:rsid w:val="00085F09"/>
    <w:rsid w:val="00097CC1"/>
    <w:rsid w:val="000A1D41"/>
    <w:rsid w:val="000B2F7F"/>
    <w:rsid w:val="000B2FC8"/>
    <w:rsid w:val="000B4B90"/>
    <w:rsid w:val="000C4CC6"/>
    <w:rsid w:val="000C747F"/>
    <w:rsid w:val="000E2B24"/>
    <w:rsid w:val="000E4EA6"/>
    <w:rsid w:val="000F0B6C"/>
    <w:rsid w:val="000F1D0E"/>
    <w:rsid w:val="0010187C"/>
    <w:rsid w:val="00102D63"/>
    <w:rsid w:val="001064CA"/>
    <w:rsid w:val="0011759C"/>
    <w:rsid w:val="00117848"/>
    <w:rsid w:val="00117C73"/>
    <w:rsid w:val="001244BC"/>
    <w:rsid w:val="00132D8C"/>
    <w:rsid w:val="00133D9C"/>
    <w:rsid w:val="00144E07"/>
    <w:rsid w:val="00146891"/>
    <w:rsid w:val="00147451"/>
    <w:rsid w:val="001514DF"/>
    <w:rsid w:val="00154058"/>
    <w:rsid w:val="0015686A"/>
    <w:rsid w:val="00165637"/>
    <w:rsid w:val="00166005"/>
    <w:rsid w:val="0017425F"/>
    <w:rsid w:val="00174274"/>
    <w:rsid w:val="001742ED"/>
    <w:rsid w:val="001A15CD"/>
    <w:rsid w:val="001A4AE3"/>
    <w:rsid w:val="001A52F6"/>
    <w:rsid w:val="001A5CE1"/>
    <w:rsid w:val="001B25F2"/>
    <w:rsid w:val="001C24CC"/>
    <w:rsid w:val="001D2E16"/>
    <w:rsid w:val="001D378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74FF"/>
    <w:rsid w:val="00236146"/>
    <w:rsid w:val="0024036D"/>
    <w:rsid w:val="00243907"/>
    <w:rsid w:val="002452F6"/>
    <w:rsid w:val="0024693E"/>
    <w:rsid w:val="00246FFA"/>
    <w:rsid w:val="00252C9E"/>
    <w:rsid w:val="00252F05"/>
    <w:rsid w:val="00260B47"/>
    <w:rsid w:val="00265131"/>
    <w:rsid w:val="00270380"/>
    <w:rsid w:val="002737E8"/>
    <w:rsid w:val="00283042"/>
    <w:rsid w:val="00285FD1"/>
    <w:rsid w:val="00294F1F"/>
    <w:rsid w:val="002A6023"/>
    <w:rsid w:val="002A649B"/>
    <w:rsid w:val="002B3E00"/>
    <w:rsid w:val="002D01A1"/>
    <w:rsid w:val="002D0A63"/>
    <w:rsid w:val="002D2BDD"/>
    <w:rsid w:val="002D5BBC"/>
    <w:rsid w:val="002E4EA4"/>
    <w:rsid w:val="003142C8"/>
    <w:rsid w:val="003255AB"/>
    <w:rsid w:val="00336F8A"/>
    <w:rsid w:val="00362F3C"/>
    <w:rsid w:val="0037207A"/>
    <w:rsid w:val="003741E9"/>
    <w:rsid w:val="003A34E6"/>
    <w:rsid w:val="003A4579"/>
    <w:rsid w:val="003A4A3C"/>
    <w:rsid w:val="003B021F"/>
    <w:rsid w:val="003B20E9"/>
    <w:rsid w:val="003C0EC3"/>
    <w:rsid w:val="003C191E"/>
    <w:rsid w:val="003C2CB7"/>
    <w:rsid w:val="003C330A"/>
    <w:rsid w:val="003E1AB1"/>
    <w:rsid w:val="003E6162"/>
    <w:rsid w:val="003E7DC6"/>
    <w:rsid w:val="003F07A7"/>
    <w:rsid w:val="003F2498"/>
    <w:rsid w:val="003F448B"/>
    <w:rsid w:val="003F5D65"/>
    <w:rsid w:val="00401B3A"/>
    <w:rsid w:val="00412B15"/>
    <w:rsid w:val="00422C3B"/>
    <w:rsid w:val="00432FF6"/>
    <w:rsid w:val="0043392B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7C0E"/>
    <w:rsid w:val="004B01A5"/>
    <w:rsid w:val="004C07AF"/>
    <w:rsid w:val="004C686E"/>
    <w:rsid w:val="004C6BA2"/>
    <w:rsid w:val="004D6FBF"/>
    <w:rsid w:val="004E7D8D"/>
    <w:rsid w:val="004F391E"/>
    <w:rsid w:val="004F7ADF"/>
    <w:rsid w:val="005001E4"/>
    <w:rsid w:val="0051075D"/>
    <w:rsid w:val="00513F98"/>
    <w:rsid w:val="00516CCC"/>
    <w:rsid w:val="00530BE5"/>
    <w:rsid w:val="00541678"/>
    <w:rsid w:val="00550F22"/>
    <w:rsid w:val="00552A06"/>
    <w:rsid w:val="00557875"/>
    <w:rsid w:val="005903F5"/>
    <w:rsid w:val="00595745"/>
    <w:rsid w:val="005A0A8D"/>
    <w:rsid w:val="005A2C6F"/>
    <w:rsid w:val="005A44CF"/>
    <w:rsid w:val="005A7A20"/>
    <w:rsid w:val="005B136B"/>
    <w:rsid w:val="005B67B7"/>
    <w:rsid w:val="005C2CE8"/>
    <w:rsid w:val="005C656C"/>
    <w:rsid w:val="005D3E57"/>
    <w:rsid w:val="005F17D1"/>
    <w:rsid w:val="005F18F9"/>
    <w:rsid w:val="005F3E33"/>
    <w:rsid w:val="00601FC8"/>
    <w:rsid w:val="00603099"/>
    <w:rsid w:val="006077AB"/>
    <w:rsid w:val="0061255C"/>
    <w:rsid w:val="00617502"/>
    <w:rsid w:val="006217A4"/>
    <w:rsid w:val="00643676"/>
    <w:rsid w:val="00653FD4"/>
    <w:rsid w:val="00660F7E"/>
    <w:rsid w:val="00666DCC"/>
    <w:rsid w:val="006677E5"/>
    <w:rsid w:val="0068266C"/>
    <w:rsid w:val="00690C4B"/>
    <w:rsid w:val="00693009"/>
    <w:rsid w:val="00696530"/>
    <w:rsid w:val="006B5952"/>
    <w:rsid w:val="006C3307"/>
    <w:rsid w:val="006E0EAC"/>
    <w:rsid w:val="006E1F3E"/>
    <w:rsid w:val="006E3FF4"/>
    <w:rsid w:val="006E42B7"/>
    <w:rsid w:val="006E4DD4"/>
    <w:rsid w:val="006E4E54"/>
    <w:rsid w:val="00700181"/>
    <w:rsid w:val="007016A5"/>
    <w:rsid w:val="00701D9E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2792"/>
    <w:rsid w:val="007B0722"/>
    <w:rsid w:val="007B4E69"/>
    <w:rsid w:val="007D5011"/>
    <w:rsid w:val="007E4C62"/>
    <w:rsid w:val="007E4E51"/>
    <w:rsid w:val="007E6832"/>
    <w:rsid w:val="008264DB"/>
    <w:rsid w:val="00840402"/>
    <w:rsid w:val="00844C98"/>
    <w:rsid w:val="008516D4"/>
    <w:rsid w:val="00864518"/>
    <w:rsid w:val="008A17E6"/>
    <w:rsid w:val="008A4412"/>
    <w:rsid w:val="008B175C"/>
    <w:rsid w:val="008B7800"/>
    <w:rsid w:val="008C2180"/>
    <w:rsid w:val="008C277F"/>
    <w:rsid w:val="008E4B81"/>
    <w:rsid w:val="008E65B2"/>
    <w:rsid w:val="008F07EE"/>
    <w:rsid w:val="008F64E5"/>
    <w:rsid w:val="0091058B"/>
    <w:rsid w:val="009160E4"/>
    <w:rsid w:val="009178FA"/>
    <w:rsid w:val="00922BAD"/>
    <w:rsid w:val="009237C8"/>
    <w:rsid w:val="00925C84"/>
    <w:rsid w:val="009265AD"/>
    <w:rsid w:val="00935046"/>
    <w:rsid w:val="009408E1"/>
    <w:rsid w:val="00940E09"/>
    <w:rsid w:val="00945B35"/>
    <w:rsid w:val="00947BEB"/>
    <w:rsid w:val="00956D4D"/>
    <w:rsid w:val="009623D2"/>
    <w:rsid w:val="00965057"/>
    <w:rsid w:val="00975240"/>
    <w:rsid w:val="009771E1"/>
    <w:rsid w:val="00993611"/>
    <w:rsid w:val="009B0BA9"/>
    <w:rsid w:val="009B59BA"/>
    <w:rsid w:val="009B6206"/>
    <w:rsid w:val="009C0094"/>
    <w:rsid w:val="009C1D35"/>
    <w:rsid w:val="009D3DDE"/>
    <w:rsid w:val="009F2409"/>
    <w:rsid w:val="009F2573"/>
    <w:rsid w:val="00A0454D"/>
    <w:rsid w:val="00A04839"/>
    <w:rsid w:val="00A04AEC"/>
    <w:rsid w:val="00A15111"/>
    <w:rsid w:val="00A2031B"/>
    <w:rsid w:val="00A20472"/>
    <w:rsid w:val="00A24E18"/>
    <w:rsid w:val="00A312E5"/>
    <w:rsid w:val="00A34ED6"/>
    <w:rsid w:val="00A4158E"/>
    <w:rsid w:val="00A6383A"/>
    <w:rsid w:val="00A649A4"/>
    <w:rsid w:val="00A70464"/>
    <w:rsid w:val="00A75329"/>
    <w:rsid w:val="00A862F3"/>
    <w:rsid w:val="00A90981"/>
    <w:rsid w:val="00AA1175"/>
    <w:rsid w:val="00AA26A5"/>
    <w:rsid w:val="00AA4086"/>
    <w:rsid w:val="00AA7669"/>
    <w:rsid w:val="00AB22AA"/>
    <w:rsid w:val="00AC0ADE"/>
    <w:rsid w:val="00AC3218"/>
    <w:rsid w:val="00AD0932"/>
    <w:rsid w:val="00AD56D2"/>
    <w:rsid w:val="00AF750F"/>
    <w:rsid w:val="00B06F6D"/>
    <w:rsid w:val="00B134FD"/>
    <w:rsid w:val="00B2126E"/>
    <w:rsid w:val="00B316DE"/>
    <w:rsid w:val="00B730E4"/>
    <w:rsid w:val="00B77230"/>
    <w:rsid w:val="00B80688"/>
    <w:rsid w:val="00B83A84"/>
    <w:rsid w:val="00B87843"/>
    <w:rsid w:val="00B9268C"/>
    <w:rsid w:val="00BA452F"/>
    <w:rsid w:val="00BA5615"/>
    <w:rsid w:val="00BC045D"/>
    <w:rsid w:val="00BC2085"/>
    <w:rsid w:val="00BC26E1"/>
    <w:rsid w:val="00BC3A3D"/>
    <w:rsid w:val="00BC4587"/>
    <w:rsid w:val="00BF743B"/>
    <w:rsid w:val="00C03739"/>
    <w:rsid w:val="00C1131B"/>
    <w:rsid w:val="00C20165"/>
    <w:rsid w:val="00C31284"/>
    <w:rsid w:val="00C319A9"/>
    <w:rsid w:val="00C359DB"/>
    <w:rsid w:val="00C43A80"/>
    <w:rsid w:val="00C45C32"/>
    <w:rsid w:val="00C52E93"/>
    <w:rsid w:val="00C545C2"/>
    <w:rsid w:val="00C63A61"/>
    <w:rsid w:val="00C74850"/>
    <w:rsid w:val="00C87113"/>
    <w:rsid w:val="00C953DF"/>
    <w:rsid w:val="00CB7216"/>
    <w:rsid w:val="00CD622D"/>
    <w:rsid w:val="00CD72B7"/>
    <w:rsid w:val="00CF5A4E"/>
    <w:rsid w:val="00D02FE9"/>
    <w:rsid w:val="00D146FF"/>
    <w:rsid w:val="00D15029"/>
    <w:rsid w:val="00D37869"/>
    <w:rsid w:val="00D46733"/>
    <w:rsid w:val="00D47A07"/>
    <w:rsid w:val="00D63F26"/>
    <w:rsid w:val="00D730B6"/>
    <w:rsid w:val="00D74289"/>
    <w:rsid w:val="00D901E7"/>
    <w:rsid w:val="00D94506"/>
    <w:rsid w:val="00D96A22"/>
    <w:rsid w:val="00D97FE0"/>
    <w:rsid w:val="00DA051C"/>
    <w:rsid w:val="00DA1E99"/>
    <w:rsid w:val="00DA7F74"/>
    <w:rsid w:val="00DC0029"/>
    <w:rsid w:val="00DC0AFE"/>
    <w:rsid w:val="00DD0B71"/>
    <w:rsid w:val="00DD0E6D"/>
    <w:rsid w:val="00DD20E7"/>
    <w:rsid w:val="00DD4AB2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4826"/>
    <w:rsid w:val="00E40756"/>
    <w:rsid w:val="00E40CA6"/>
    <w:rsid w:val="00E46ECF"/>
    <w:rsid w:val="00E47F95"/>
    <w:rsid w:val="00E50DD8"/>
    <w:rsid w:val="00E56A66"/>
    <w:rsid w:val="00E61587"/>
    <w:rsid w:val="00E70210"/>
    <w:rsid w:val="00E70D4A"/>
    <w:rsid w:val="00E732B4"/>
    <w:rsid w:val="00E802EF"/>
    <w:rsid w:val="00E8677D"/>
    <w:rsid w:val="00E9087D"/>
    <w:rsid w:val="00E927B0"/>
    <w:rsid w:val="00E946D0"/>
    <w:rsid w:val="00EA0F02"/>
    <w:rsid w:val="00EA33EE"/>
    <w:rsid w:val="00EB2D03"/>
    <w:rsid w:val="00EB4B1D"/>
    <w:rsid w:val="00EB6A5B"/>
    <w:rsid w:val="00EC443F"/>
    <w:rsid w:val="00EC44C0"/>
    <w:rsid w:val="00EC5200"/>
    <w:rsid w:val="00ED7376"/>
    <w:rsid w:val="00EE7EF9"/>
    <w:rsid w:val="00F04DA0"/>
    <w:rsid w:val="00F16665"/>
    <w:rsid w:val="00F2022F"/>
    <w:rsid w:val="00F250A5"/>
    <w:rsid w:val="00F2703F"/>
    <w:rsid w:val="00F27C76"/>
    <w:rsid w:val="00F32590"/>
    <w:rsid w:val="00F504A4"/>
    <w:rsid w:val="00F53129"/>
    <w:rsid w:val="00F60621"/>
    <w:rsid w:val="00F66787"/>
    <w:rsid w:val="00F678B2"/>
    <w:rsid w:val="00F77264"/>
    <w:rsid w:val="00F86BA7"/>
    <w:rsid w:val="00F87137"/>
    <w:rsid w:val="00F93CE1"/>
    <w:rsid w:val="00F966BE"/>
    <w:rsid w:val="00FA020B"/>
    <w:rsid w:val="00FA1150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52FA09ED"/>
  <w15:chartTrackingRefBased/>
  <w15:docId w15:val="{9D371C6E-3C49-4D80-981A-88DD5FD5A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A05CD-871A-4697-9EDD-811764131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ТИК</cp:lastModifiedBy>
  <cp:revision>3</cp:revision>
  <cp:lastPrinted>2021-08-16T13:24:00Z</cp:lastPrinted>
  <dcterms:created xsi:type="dcterms:W3CDTF">2026-09-01T09:41:00Z</dcterms:created>
  <dcterms:modified xsi:type="dcterms:W3CDTF">2026-09-01T09:42:00Z</dcterms:modified>
</cp:coreProperties>
</file>