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6B7DBB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09</w:t>
      </w:r>
      <w:r w:rsidR="00375AF2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02</w:t>
      </w:r>
      <w:r w:rsidR="00A756AC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</w:t>
      </w:r>
      <w:r w:rsidR="006B7DB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680624" w:rsidRPr="008C26B6" w:rsidRDefault="006B7DBB" w:rsidP="00136A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81053" w:rsidRPr="008C26B6">
        <w:rPr>
          <w:sz w:val="28"/>
          <w:szCs w:val="28"/>
        </w:rPr>
        <w:t xml:space="preserve">уководствуясь п.п. </w:t>
      </w:r>
      <w:r>
        <w:rPr>
          <w:sz w:val="28"/>
          <w:szCs w:val="28"/>
        </w:rPr>
        <w:t>г</w:t>
      </w:r>
      <w:r w:rsidR="00881053" w:rsidRPr="008C26B6">
        <w:rPr>
          <w:sz w:val="28"/>
          <w:szCs w:val="28"/>
        </w:rPr>
        <w:t>) п.</w:t>
      </w:r>
      <w:r>
        <w:rPr>
          <w:sz w:val="28"/>
          <w:szCs w:val="28"/>
        </w:rPr>
        <w:t>8</w:t>
      </w:r>
      <w:r w:rsidR="00881053" w:rsidRPr="008C26B6">
        <w:rPr>
          <w:sz w:val="28"/>
          <w:szCs w:val="28"/>
        </w:rPr>
        <w:t xml:space="preserve"> ст. 29 Федерального закона от 12 июня 2002</w:t>
      </w:r>
      <w:r w:rsidR="00881053" w:rsidRPr="008C26B6">
        <w:rPr>
          <w:sz w:val="28"/>
          <w:szCs w:val="28"/>
          <w:lang w:val="en-US"/>
        </w:rPr>
        <w:t> </w:t>
      </w:r>
      <w:r w:rsidR="00881053"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</w:t>
      </w:r>
      <w:r w:rsidR="006B7DBB">
        <w:rPr>
          <w:sz w:val="28"/>
          <w:szCs w:val="28"/>
        </w:rPr>
        <w:t>9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6B7DBB">
        <w:rPr>
          <w:sz w:val="28"/>
          <w:szCs w:val="28"/>
        </w:rPr>
        <w:t>Готра Ольгу Николаевну</w:t>
      </w:r>
      <w:r w:rsidR="002C024F">
        <w:rPr>
          <w:sz w:val="28"/>
          <w:szCs w:val="28"/>
        </w:rPr>
        <w:t>, выдвинутую собранием избирателей по месту работы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</w:t>
      </w:r>
      <w:r w:rsidR="006B7DBB">
        <w:rPr>
          <w:sz w:val="28"/>
          <w:szCs w:val="28"/>
        </w:rPr>
        <w:t>9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CEF" w:rsidRDefault="00691CEF">
      <w:r>
        <w:separator/>
      </w:r>
    </w:p>
  </w:endnote>
  <w:endnote w:type="continuationSeparator" w:id="1">
    <w:p w:rsidR="00691CEF" w:rsidRDefault="00691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CEF" w:rsidRDefault="00691CEF">
      <w:r>
        <w:separator/>
      </w:r>
    </w:p>
  </w:footnote>
  <w:footnote w:type="continuationSeparator" w:id="1">
    <w:p w:rsidR="00691CEF" w:rsidRDefault="00691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E205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E205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A7530"/>
    <w:rsid w:val="000B4E1B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1CEF"/>
    <w:rsid w:val="00695201"/>
    <w:rsid w:val="006A5B13"/>
    <w:rsid w:val="006B7DBB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2020-08-30T07:33:00Z</cp:lastPrinted>
  <dcterms:created xsi:type="dcterms:W3CDTF">2021-02-10T13:44:00Z</dcterms:created>
  <dcterms:modified xsi:type="dcterms:W3CDTF">2021-02-10T13:46:00Z</dcterms:modified>
</cp:coreProperties>
</file>